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E0C140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bookmarkStart w:id="1"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25111">
        <w:rPr>
          <w:bCs/>
          <w:noProof w:val="0"/>
          <w:sz w:val="24"/>
          <w:szCs w:val="24"/>
        </w:rPr>
        <w:t>04284</w:t>
      </w:r>
      <w:bookmarkEnd w:id="1"/>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D76E1B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5111">
        <w:rPr>
          <w:rFonts w:cs="Arial"/>
          <w:b/>
          <w:bCs/>
          <w:sz w:val="24"/>
          <w:lang w:eastAsia="ja-JP"/>
        </w:rPr>
        <w:t>6.1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EC9098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159D">
        <w:rPr>
          <w:rFonts w:ascii="Arial" w:hAnsi="Arial" w:cs="Arial"/>
          <w:b/>
          <w:bCs/>
          <w:sz w:val="24"/>
        </w:rPr>
        <w:t>additionalSpectrumEmission extension</w:t>
      </w:r>
    </w:p>
    <w:p w14:paraId="3AC3A0B1" w14:textId="1CD227B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25111">
        <w:rPr>
          <w:rFonts w:ascii="Arial" w:hAnsi="Arial" w:cs="Arial"/>
          <w:b/>
          <w:bCs/>
          <w:sz w:val="24"/>
        </w:rPr>
        <w:t>TEI9</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D25111">
        <w:rPr>
          <w:rFonts w:ascii="Arial" w:hAnsi="Arial" w:cs="Arial"/>
          <w:b/>
          <w:bCs/>
          <w:sz w:val="24"/>
        </w:rPr>
        <w:t>9</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2720235" w:rsidR="00CD4C7B" w:rsidRPr="006E13D1" w:rsidRDefault="00DB159D" w:rsidP="00CD4C7B">
      <w:r>
        <w:t>RAN4 has been hard working with new bands and their performance requirements. Especially for UE output power requirements have been worked much more than was anticipated and now Network Signaling Value table is full of values. In this paper we discuss the way forward to enable RAN4 continue critical work.</w:t>
      </w:r>
    </w:p>
    <w:p w14:paraId="127ACA6D" w14:textId="54BEDC0C" w:rsidR="00CD4C7B" w:rsidRDefault="00CD4C7B" w:rsidP="00CD4C7B">
      <w:pPr>
        <w:pStyle w:val="Heading1"/>
      </w:pPr>
      <w:r w:rsidRPr="006E13D1">
        <w:t>2</w:t>
      </w:r>
      <w:r w:rsidRPr="006E13D1">
        <w:tab/>
      </w:r>
      <w:r w:rsidR="00DB159D">
        <w:t>Discussion</w:t>
      </w:r>
    </w:p>
    <w:p w14:paraId="390CA215" w14:textId="4AC9EE1B" w:rsidR="00DB159D" w:rsidRDefault="00DB159D" w:rsidP="00DB159D">
      <w:r>
        <w:t>Additional maximum power reduction table in 36.101 v.e30 has been now fulfilled completely:</w:t>
      </w:r>
    </w:p>
    <w:p w14:paraId="6ADFDAC5" w14:textId="77777777" w:rsidR="00DB159D" w:rsidRPr="00570FF5" w:rsidRDefault="00DB159D" w:rsidP="00DB159D">
      <w:pPr>
        <w:pStyle w:val="TH"/>
      </w:pPr>
      <w:r w:rsidRPr="00570FF5">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DB159D" w:rsidRPr="00570FF5" w14:paraId="5428C602" w14:textId="77777777" w:rsidTr="009A33F3">
        <w:trPr>
          <w:trHeight w:val="248"/>
        </w:trPr>
        <w:tc>
          <w:tcPr>
            <w:tcW w:w="1100" w:type="dxa"/>
          </w:tcPr>
          <w:p w14:paraId="28D8AEA1" w14:textId="77777777" w:rsidR="00DB159D" w:rsidRPr="00570FF5" w:rsidRDefault="00DB159D" w:rsidP="009A33F3">
            <w:pPr>
              <w:pStyle w:val="TAH"/>
              <w:rPr>
                <w:rFonts w:cs="Arial"/>
              </w:rPr>
            </w:pPr>
            <w:r w:rsidRPr="00570FF5">
              <w:rPr>
                <w:rFonts w:cs="Arial"/>
              </w:rPr>
              <w:lastRenderedPageBreak/>
              <w:t>Network Signalling value</w:t>
            </w:r>
          </w:p>
        </w:tc>
        <w:tc>
          <w:tcPr>
            <w:tcW w:w="1510" w:type="dxa"/>
            <w:shd w:val="clear" w:color="auto" w:fill="auto"/>
          </w:tcPr>
          <w:p w14:paraId="1BB02218" w14:textId="77777777" w:rsidR="00DB159D" w:rsidRPr="00570FF5" w:rsidRDefault="00DB159D" w:rsidP="009A33F3">
            <w:pPr>
              <w:pStyle w:val="TAH"/>
              <w:rPr>
                <w:rFonts w:cs="Arial"/>
              </w:rPr>
            </w:pPr>
            <w:r w:rsidRPr="00570FF5">
              <w:rPr>
                <w:rFonts w:cs="Arial"/>
              </w:rPr>
              <w:t>Requirements (subclause)</w:t>
            </w:r>
          </w:p>
        </w:tc>
        <w:tc>
          <w:tcPr>
            <w:tcW w:w="1645" w:type="dxa"/>
            <w:shd w:val="clear" w:color="auto" w:fill="auto"/>
          </w:tcPr>
          <w:p w14:paraId="4F18B0C2" w14:textId="77777777" w:rsidR="00DB159D" w:rsidRPr="00570FF5" w:rsidRDefault="00DB159D" w:rsidP="009A33F3">
            <w:pPr>
              <w:pStyle w:val="TAH"/>
              <w:rPr>
                <w:rFonts w:cs="Arial"/>
              </w:rPr>
            </w:pPr>
            <w:r w:rsidRPr="00570FF5">
              <w:rPr>
                <w:rFonts w:cs="Arial"/>
              </w:rPr>
              <w:t>E-UTRA Band</w:t>
            </w:r>
          </w:p>
        </w:tc>
        <w:tc>
          <w:tcPr>
            <w:tcW w:w="1237" w:type="dxa"/>
            <w:shd w:val="clear" w:color="auto" w:fill="auto"/>
          </w:tcPr>
          <w:p w14:paraId="0141EB9B" w14:textId="77777777" w:rsidR="00DB159D" w:rsidRPr="00570FF5" w:rsidRDefault="00DB159D" w:rsidP="009A33F3">
            <w:pPr>
              <w:pStyle w:val="TAH"/>
              <w:rPr>
                <w:rFonts w:cs="Arial"/>
              </w:rPr>
            </w:pPr>
            <w:r w:rsidRPr="00570FF5">
              <w:rPr>
                <w:rFonts w:cs="Arial"/>
              </w:rPr>
              <w:t>Channel bandwidth (MHz)</w:t>
            </w:r>
          </w:p>
        </w:tc>
        <w:tc>
          <w:tcPr>
            <w:tcW w:w="1312" w:type="dxa"/>
            <w:shd w:val="clear" w:color="auto" w:fill="auto"/>
          </w:tcPr>
          <w:p w14:paraId="58F846B7" w14:textId="77777777" w:rsidR="00DB159D" w:rsidRPr="00570FF5" w:rsidRDefault="00DB159D" w:rsidP="009A33F3">
            <w:pPr>
              <w:pStyle w:val="TAH"/>
              <w:rPr>
                <w:rFonts w:cs="Arial"/>
              </w:rPr>
            </w:pPr>
            <w:r w:rsidRPr="00570FF5">
              <w:rPr>
                <w:rFonts w:cs="Arial"/>
              </w:rPr>
              <w:t>Resources Blocks</w:t>
            </w:r>
            <w:r w:rsidRPr="00570FF5">
              <w:rPr>
                <w:rFonts w:cs="Arial"/>
                <w:lang w:eastAsia="zh-CN"/>
              </w:rPr>
              <w:t xml:space="preserve"> </w:t>
            </w:r>
            <w:r w:rsidRPr="00570FF5">
              <w:rPr>
                <w:rFonts w:cs="Arial"/>
              </w:rPr>
              <w:t>(</w:t>
            </w:r>
            <w:r w:rsidRPr="00570FF5">
              <w:rPr>
                <w:rFonts w:cs="Arial"/>
                <w:i/>
                <w:iCs/>
              </w:rPr>
              <w:t>N</w:t>
            </w:r>
            <w:r w:rsidRPr="00570FF5">
              <w:rPr>
                <w:rFonts w:cs="Arial"/>
                <w:vertAlign w:val="subscript"/>
              </w:rPr>
              <w:t>RB</w:t>
            </w:r>
            <w:r w:rsidRPr="00570FF5">
              <w:rPr>
                <w:rFonts w:cs="Arial"/>
              </w:rPr>
              <w:t>)</w:t>
            </w:r>
          </w:p>
        </w:tc>
        <w:tc>
          <w:tcPr>
            <w:tcW w:w="1417" w:type="dxa"/>
          </w:tcPr>
          <w:p w14:paraId="47BDB72B" w14:textId="77777777" w:rsidR="00DB159D" w:rsidRPr="00570FF5" w:rsidRDefault="00DB159D" w:rsidP="009A33F3">
            <w:pPr>
              <w:pStyle w:val="TAH"/>
              <w:rPr>
                <w:rFonts w:cs="Arial"/>
              </w:rPr>
            </w:pPr>
            <w:r w:rsidRPr="00570FF5">
              <w:rPr>
                <w:rFonts w:cs="Arial"/>
              </w:rPr>
              <w:t>A-MPR (dB)</w:t>
            </w:r>
          </w:p>
        </w:tc>
      </w:tr>
      <w:tr w:rsidR="00DB159D" w:rsidRPr="00570FF5" w14:paraId="3528D18C" w14:textId="77777777" w:rsidTr="009A33F3">
        <w:tc>
          <w:tcPr>
            <w:tcW w:w="1100" w:type="dxa"/>
            <w:vAlign w:val="center"/>
          </w:tcPr>
          <w:p w14:paraId="3B412F51" w14:textId="77777777" w:rsidR="00DB159D" w:rsidRPr="00570FF5" w:rsidRDefault="00DB159D" w:rsidP="009A33F3">
            <w:pPr>
              <w:pStyle w:val="TAC"/>
              <w:rPr>
                <w:rFonts w:cs="Arial"/>
              </w:rPr>
            </w:pPr>
            <w:r w:rsidRPr="00570FF5">
              <w:rPr>
                <w:rFonts w:cs="Arial"/>
              </w:rPr>
              <w:t>NS_01</w:t>
            </w:r>
          </w:p>
        </w:tc>
        <w:tc>
          <w:tcPr>
            <w:tcW w:w="1510" w:type="dxa"/>
            <w:shd w:val="clear" w:color="auto" w:fill="auto"/>
            <w:vAlign w:val="center"/>
          </w:tcPr>
          <w:p w14:paraId="4EC1022D" w14:textId="77777777" w:rsidR="00DB159D" w:rsidRPr="00570FF5" w:rsidRDefault="00DB159D" w:rsidP="009A33F3">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570FF5">
                <w:rPr>
                  <w:rFonts w:cs="Arial"/>
                </w:rPr>
                <w:t>6.6.2</w:t>
              </w:r>
            </w:smartTag>
            <w:r w:rsidRPr="00570FF5">
              <w:rPr>
                <w:rFonts w:cs="Arial"/>
              </w:rPr>
              <w:t>.1.1</w:t>
            </w:r>
          </w:p>
        </w:tc>
        <w:tc>
          <w:tcPr>
            <w:tcW w:w="1645" w:type="dxa"/>
            <w:shd w:val="clear" w:color="auto" w:fill="auto"/>
            <w:vAlign w:val="center"/>
          </w:tcPr>
          <w:p w14:paraId="5D7D6AB0" w14:textId="77777777" w:rsidR="00DB159D" w:rsidRPr="00570FF5" w:rsidRDefault="00DB159D" w:rsidP="009A33F3">
            <w:pPr>
              <w:pStyle w:val="TAC"/>
              <w:rPr>
                <w:rFonts w:cs="Arial"/>
              </w:rPr>
            </w:pPr>
            <w:r w:rsidRPr="00570FF5">
              <w:rPr>
                <w:rFonts w:cs="Arial"/>
              </w:rPr>
              <w:t>Table 5.5-1</w:t>
            </w:r>
          </w:p>
        </w:tc>
        <w:tc>
          <w:tcPr>
            <w:tcW w:w="1237" w:type="dxa"/>
            <w:shd w:val="clear" w:color="auto" w:fill="auto"/>
            <w:vAlign w:val="center"/>
          </w:tcPr>
          <w:p w14:paraId="2F72C2D2" w14:textId="77777777" w:rsidR="00DB159D" w:rsidRPr="00570FF5" w:rsidRDefault="00DB159D" w:rsidP="009A33F3">
            <w:pPr>
              <w:pStyle w:val="TAC"/>
              <w:rPr>
                <w:rFonts w:cs="Arial"/>
              </w:rPr>
            </w:pPr>
            <w:r w:rsidRPr="00570FF5">
              <w:rPr>
                <w:rFonts w:cs="Arial"/>
              </w:rPr>
              <w:t>1.4,</w:t>
            </w:r>
            <w:r w:rsidRPr="00570FF5">
              <w:rPr>
                <w:rFonts w:cs="Arial"/>
                <w:lang w:eastAsia="zh-CN"/>
              </w:rPr>
              <w:t xml:space="preserve"> </w:t>
            </w:r>
            <w:r w:rsidRPr="00570FF5">
              <w:rPr>
                <w:rFonts w:cs="Arial"/>
              </w:rPr>
              <w:t>3, 5, 10, 15, 20</w:t>
            </w:r>
          </w:p>
        </w:tc>
        <w:tc>
          <w:tcPr>
            <w:tcW w:w="1312" w:type="dxa"/>
            <w:shd w:val="clear" w:color="auto" w:fill="auto"/>
            <w:vAlign w:val="center"/>
          </w:tcPr>
          <w:p w14:paraId="60A8C6CE" w14:textId="77777777" w:rsidR="00DB159D" w:rsidRPr="00570FF5" w:rsidRDefault="00DB159D" w:rsidP="009A33F3">
            <w:pPr>
              <w:pStyle w:val="TAC"/>
              <w:rPr>
                <w:rFonts w:cs="Arial"/>
              </w:rPr>
            </w:pPr>
            <w:r w:rsidRPr="00570FF5">
              <w:rPr>
                <w:rFonts w:cs="Arial"/>
              </w:rPr>
              <w:t>Table 5.6-1</w:t>
            </w:r>
          </w:p>
        </w:tc>
        <w:tc>
          <w:tcPr>
            <w:tcW w:w="1417" w:type="dxa"/>
            <w:vAlign w:val="center"/>
          </w:tcPr>
          <w:p w14:paraId="45DFC8D8" w14:textId="77777777" w:rsidR="00DB159D" w:rsidRPr="00570FF5" w:rsidRDefault="00DB159D" w:rsidP="009A33F3">
            <w:pPr>
              <w:pStyle w:val="TAC"/>
              <w:rPr>
                <w:rFonts w:cs="Arial"/>
              </w:rPr>
            </w:pPr>
            <w:r w:rsidRPr="00570FF5">
              <w:rPr>
                <w:rFonts w:cs="Arial"/>
              </w:rPr>
              <w:t>N/A</w:t>
            </w:r>
          </w:p>
        </w:tc>
      </w:tr>
      <w:tr w:rsidR="00DB159D" w:rsidRPr="00570FF5" w14:paraId="5EF5C2E7" w14:textId="77777777" w:rsidTr="009A33F3">
        <w:tc>
          <w:tcPr>
            <w:tcW w:w="1100" w:type="dxa"/>
            <w:vMerge w:val="restart"/>
            <w:vAlign w:val="center"/>
          </w:tcPr>
          <w:p w14:paraId="79FBC1D8" w14:textId="77777777" w:rsidR="00DB159D" w:rsidRPr="00570FF5" w:rsidRDefault="00DB159D" w:rsidP="009A33F3">
            <w:pPr>
              <w:pStyle w:val="TAC"/>
              <w:rPr>
                <w:rFonts w:cs="Arial"/>
              </w:rPr>
            </w:pPr>
            <w:r w:rsidRPr="00570FF5">
              <w:rPr>
                <w:rFonts w:cs="Arial"/>
              </w:rPr>
              <w:t>NS_03</w:t>
            </w:r>
          </w:p>
        </w:tc>
        <w:tc>
          <w:tcPr>
            <w:tcW w:w="1510" w:type="dxa"/>
            <w:vMerge w:val="restart"/>
            <w:vAlign w:val="center"/>
          </w:tcPr>
          <w:p w14:paraId="4A488171" w14:textId="77777777" w:rsidR="00DB159D" w:rsidRPr="00570FF5" w:rsidRDefault="00DB159D" w:rsidP="009A33F3">
            <w:pPr>
              <w:pStyle w:val="TAC"/>
              <w:rPr>
                <w:rFonts w:cs="Arial"/>
              </w:rPr>
            </w:pPr>
            <w:r w:rsidRPr="00570FF5">
              <w:rPr>
                <w:rFonts w:cs="Arial"/>
              </w:rPr>
              <w:t>6.6.2.2.1</w:t>
            </w:r>
          </w:p>
        </w:tc>
        <w:tc>
          <w:tcPr>
            <w:tcW w:w="1645" w:type="dxa"/>
            <w:vMerge w:val="restart"/>
            <w:vAlign w:val="center"/>
          </w:tcPr>
          <w:p w14:paraId="5A9A9D32" w14:textId="77777777" w:rsidR="00DB159D" w:rsidRPr="00570FF5" w:rsidRDefault="00DB159D" w:rsidP="009A33F3">
            <w:pPr>
              <w:pStyle w:val="TAC"/>
              <w:rPr>
                <w:rFonts w:cs="Arial"/>
              </w:rPr>
            </w:pPr>
            <w:r w:rsidRPr="00570FF5">
              <w:rPr>
                <w:rFonts w:cs="Arial"/>
              </w:rPr>
              <w:t>2, 4,10, 23, 25, 35, 36, 66, 70</w:t>
            </w:r>
          </w:p>
        </w:tc>
        <w:tc>
          <w:tcPr>
            <w:tcW w:w="1237" w:type="dxa"/>
            <w:vAlign w:val="center"/>
          </w:tcPr>
          <w:p w14:paraId="788D7C80" w14:textId="77777777" w:rsidR="00DB159D" w:rsidRPr="00570FF5" w:rsidRDefault="00DB159D" w:rsidP="009A33F3">
            <w:pPr>
              <w:pStyle w:val="TAC"/>
              <w:rPr>
                <w:rFonts w:cs="Arial"/>
              </w:rPr>
            </w:pPr>
            <w:r w:rsidRPr="00570FF5">
              <w:rPr>
                <w:rFonts w:cs="Arial"/>
              </w:rPr>
              <w:t>3</w:t>
            </w:r>
          </w:p>
        </w:tc>
        <w:tc>
          <w:tcPr>
            <w:tcW w:w="1312" w:type="dxa"/>
            <w:vAlign w:val="center"/>
          </w:tcPr>
          <w:p w14:paraId="66EE2592" w14:textId="77777777" w:rsidR="00DB159D" w:rsidRPr="00570FF5" w:rsidRDefault="00DB159D" w:rsidP="009A33F3">
            <w:pPr>
              <w:pStyle w:val="TAC"/>
              <w:rPr>
                <w:rFonts w:cs="Arial"/>
              </w:rPr>
            </w:pPr>
            <w:r w:rsidRPr="00570FF5">
              <w:rPr>
                <w:rFonts w:cs="Arial"/>
              </w:rPr>
              <w:t xml:space="preserve">&gt;5 </w:t>
            </w:r>
          </w:p>
        </w:tc>
        <w:tc>
          <w:tcPr>
            <w:tcW w:w="1417" w:type="dxa"/>
            <w:vAlign w:val="center"/>
          </w:tcPr>
          <w:p w14:paraId="5924419B" w14:textId="77777777" w:rsidR="00DB159D" w:rsidRPr="00570FF5" w:rsidRDefault="00DB159D" w:rsidP="009A33F3">
            <w:pPr>
              <w:pStyle w:val="TAC"/>
              <w:rPr>
                <w:rFonts w:cs="Arial"/>
              </w:rPr>
            </w:pPr>
            <w:r w:rsidRPr="00570FF5">
              <w:rPr>
                <w:rFonts w:cs="Arial"/>
              </w:rPr>
              <w:t>≤ 1</w:t>
            </w:r>
          </w:p>
        </w:tc>
      </w:tr>
      <w:tr w:rsidR="00DB159D" w:rsidRPr="00570FF5" w14:paraId="1C48662C" w14:textId="77777777" w:rsidTr="009A33F3">
        <w:tc>
          <w:tcPr>
            <w:tcW w:w="1100" w:type="dxa"/>
            <w:vMerge/>
            <w:vAlign w:val="center"/>
          </w:tcPr>
          <w:p w14:paraId="154311D4" w14:textId="77777777" w:rsidR="00DB159D" w:rsidRPr="00570FF5" w:rsidRDefault="00DB159D" w:rsidP="009A33F3">
            <w:pPr>
              <w:pStyle w:val="TAC"/>
              <w:rPr>
                <w:rFonts w:cs="Arial"/>
              </w:rPr>
            </w:pPr>
          </w:p>
        </w:tc>
        <w:tc>
          <w:tcPr>
            <w:tcW w:w="1510" w:type="dxa"/>
            <w:vMerge/>
            <w:vAlign w:val="center"/>
          </w:tcPr>
          <w:p w14:paraId="490FB9CC" w14:textId="77777777" w:rsidR="00DB159D" w:rsidRPr="00570FF5" w:rsidRDefault="00DB159D" w:rsidP="009A33F3">
            <w:pPr>
              <w:pStyle w:val="TAC"/>
              <w:rPr>
                <w:rFonts w:cs="Arial"/>
              </w:rPr>
            </w:pPr>
          </w:p>
        </w:tc>
        <w:tc>
          <w:tcPr>
            <w:tcW w:w="1645" w:type="dxa"/>
            <w:vMerge/>
            <w:vAlign w:val="center"/>
          </w:tcPr>
          <w:p w14:paraId="7B57A165" w14:textId="77777777" w:rsidR="00DB159D" w:rsidRPr="00570FF5" w:rsidRDefault="00DB159D" w:rsidP="009A33F3">
            <w:pPr>
              <w:pStyle w:val="TAC"/>
              <w:rPr>
                <w:rFonts w:cs="Arial"/>
              </w:rPr>
            </w:pPr>
          </w:p>
        </w:tc>
        <w:tc>
          <w:tcPr>
            <w:tcW w:w="1237" w:type="dxa"/>
            <w:vAlign w:val="center"/>
          </w:tcPr>
          <w:p w14:paraId="6BD79B2C" w14:textId="77777777" w:rsidR="00DB159D" w:rsidRPr="00570FF5" w:rsidRDefault="00DB159D" w:rsidP="009A33F3">
            <w:pPr>
              <w:pStyle w:val="TAC"/>
              <w:rPr>
                <w:rFonts w:cs="Arial"/>
              </w:rPr>
            </w:pPr>
            <w:r w:rsidRPr="00570FF5">
              <w:rPr>
                <w:rFonts w:cs="Arial"/>
              </w:rPr>
              <w:t>5</w:t>
            </w:r>
          </w:p>
        </w:tc>
        <w:tc>
          <w:tcPr>
            <w:tcW w:w="1312" w:type="dxa"/>
            <w:vAlign w:val="center"/>
          </w:tcPr>
          <w:p w14:paraId="4968CE03" w14:textId="77777777" w:rsidR="00DB159D" w:rsidRPr="00570FF5" w:rsidRDefault="00DB159D" w:rsidP="009A33F3">
            <w:pPr>
              <w:pStyle w:val="TAC"/>
              <w:rPr>
                <w:rFonts w:cs="Arial"/>
              </w:rPr>
            </w:pPr>
            <w:r w:rsidRPr="00570FF5">
              <w:rPr>
                <w:rFonts w:cs="Arial"/>
              </w:rPr>
              <w:t>&gt;6</w:t>
            </w:r>
          </w:p>
        </w:tc>
        <w:tc>
          <w:tcPr>
            <w:tcW w:w="1417" w:type="dxa"/>
          </w:tcPr>
          <w:p w14:paraId="54B419A3" w14:textId="77777777" w:rsidR="00DB159D" w:rsidRPr="00570FF5" w:rsidRDefault="00DB159D" w:rsidP="009A33F3">
            <w:pPr>
              <w:pStyle w:val="TAC"/>
              <w:rPr>
                <w:rFonts w:cs="Arial"/>
              </w:rPr>
            </w:pPr>
            <w:r w:rsidRPr="00570FF5">
              <w:rPr>
                <w:rFonts w:cs="Arial"/>
              </w:rPr>
              <w:t>≤ 1</w:t>
            </w:r>
          </w:p>
        </w:tc>
      </w:tr>
      <w:tr w:rsidR="00DB159D" w:rsidRPr="00570FF5" w14:paraId="5A8C3D2C" w14:textId="77777777" w:rsidTr="009A33F3">
        <w:tc>
          <w:tcPr>
            <w:tcW w:w="1100" w:type="dxa"/>
            <w:vMerge/>
            <w:vAlign w:val="center"/>
          </w:tcPr>
          <w:p w14:paraId="2084654D" w14:textId="77777777" w:rsidR="00DB159D" w:rsidRPr="00570FF5" w:rsidRDefault="00DB159D" w:rsidP="009A33F3">
            <w:pPr>
              <w:pStyle w:val="TAC"/>
              <w:rPr>
                <w:rFonts w:cs="Arial"/>
              </w:rPr>
            </w:pPr>
          </w:p>
        </w:tc>
        <w:tc>
          <w:tcPr>
            <w:tcW w:w="1510" w:type="dxa"/>
            <w:vMerge/>
            <w:vAlign w:val="center"/>
          </w:tcPr>
          <w:p w14:paraId="122F011C" w14:textId="77777777" w:rsidR="00DB159D" w:rsidRPr="00570FF5" w:rsidRDefault="00DB159D" w:rsidP="009A33F3">
            <w:pPr>
              <w:pStyle w:val="TAC"/>
              <w:rPr>
                <w:rFonts w:cs="Arial"/>
              </w:rPr>
            </w:pPr>
          </w:p>
        </w:tc>
        <w:tc>
          <w:tcPr>
            <w:tcW w:w="1645" w:type="dxa"/>
            <w:vMerge/>
            <w:vAlign w:val="center"/>
          </w:tcPr>
          <w:p w14:paraId="304A4340" w14:textId="77777777" w:rsidR="00DB159D" w:rsidRPr="00570FF5" w:rsidRDefault="00DB159D" w:rsidP="009A33F3">
            <w:pPr>
              <w:pStyle w:val="TAC"/>
              <w:rPr>
                <w:rFonts w:cs="Arial"/>
              </w:rPr>
            </w:pPr>
          </w:p>
        </w:tc>
        <w:tc>
          <w:tcPr>
            <w:tcW w:w="1237" w:type="dxa"/>
            <w:vAlign w:val="center"/>
          </w:tcPr>
          <w:p w14:paraId="2C02AAF2" w14:textId="77777777" w:rsidR="00DB159D" w:rsidRPr="00570FF5" w:rsidRDefault="00DB159D" w:rsidP="009A33F3">
            <w:pPr>
              <w:pStyle w:val="TAC"/>
              <w:rPr>
                <w:rFonts w:cs="Arial"/>
              </w:rPr>
            </w:pPr>
            <w:r w:rsidRPr="00570FF5">
              <w:rPr>
                <w:rFonts w:cs="Arial"/>
              </w:rPr>
              <w:t>10</w:t>
            </w:r>
          </w:p>
        </w:tc>
        <w:tc>
          <w:tcPr>
            <w:tcW w:w="1312" w:type="dxa"/>
            <w:vAlign w:val="center"/>
          </w:tcPr>
          <w:p w14:paraId="7D64BE55" w14:textId="77777777" w:rsidR="00DB159D" w:rsidRPr="00570FF5" w:rsidRDefault="00DB159D" w:rsidP="009A33F3">
            <w:pPr>
              <w:pStyle w:val="TAC"/>
              <w:rPr>
                <w:rFonts w:cs="Arial"/>
              </w:rPr>
            </w:pPr>
            <w:r w:rsidRPr="00570FF5">
              <w:rPr>
                <w:rFonts w:cs="Arial"/>
              </w:rPr>
              <w:t>&gt;6</w:t>
            </w:r>
          </w:p>
        </w:tc>
        <w:tc>
          <w:tcPr>
            <w:tcW w:w="1417" w:type="dxa"/>
            <w:vAlign w:val="center"/>
          </w:tcPr>
          <w:p w14:paraId="1CE6BA78" w14:textId="77777777" w:rsidR="00DB159D" w:rsidRPr="00570FF5" w:rsidRDefault="00DB159D" w:rsidP="009A33F3">
            <w:pPr>
              <w:pStyle w:val="TAC"/>
              <w:rPr>
                <w:rFonts w:cs="Arial"/>
              </w:rPr>
            </w:pPr>
            <w:r w:rsidRPr="00570FF5">
              <w:rPr>
                <w:rFonts w:cs="Arial"/>
              </w:rPr>
              <w:t>≤ 1</w:t>
            </w:r>
          </w:p>
        </w:tc>
      </w:tr>
      <w:tr w:rsidR="00DB159D" w:rsidRPr="00570FF5" w14:paraId="29A03BA5" w14:textId="77777777" w:rsidTr="009A33F3">
        <w:tc>
          <w:tcPr>
            <w:tcW w:w="1100" w:type="dxa"/>
            <w:vMerge/>
            <w:vAlign w:val="center"/>
          </w:tcPr>
          <w:p w14:paraId="5113A7EF" w14:textId="77777777" w:rsidR="00DB159D" w:rsidRPr="00570FF5" w:rsidRDefault="00DB159D" w:rsidP="009A33F3">
            <w:pPr>
              <w:pStyle w:val="TAC"/>
              <w:rPr>
                <w:rFonts w:cs="Arial"/>
              </w:rPr>
            </w:pPr>
          </w:p>
        </w:tc>
        <w:tc>
          <w:tcPr>
            <w:tcW w:w="1510" w:type="dxa"/>
            <w:vMerge/>
            <w:vAlign w:val="center"/>
          </w:tcPr>
          <w:p w14:paraId="7A1E6BB0" w14:textId="77777777" w:rsidR="00DB159D" w:rsidRPr="00570FF5" w:rsidRDefault="00DB159D" w:rsidP="009A33F3">
            <w:pPr>
              <w:pStyle w:val="TAC"/>
              <w:rPr>
                <w:rFonts w:cs="Arial"/>
              </w:rPr>
            </w:pPr>
          </w:p>
        </w:tc>
        <w:tc>
          <w:tcPr>
            <w:tcW w:w="1645" w:type="dxa"/>
            <w:vMerge/>
            <w:vAlign w:val="center"/>
          </w:tcPr>
          <w:p w14:paraId="7C164668" w14:textId="77777777" w:rsidR="00DB159D" w:rsidRPr="00570FF5" w:rsidRDefault="00DB159D" w:rsidP="009A33F3">
            <w:pPr>
              <w:pStyle w:val="TAC"/>
              <w:rPr>
                <w:rFonts w:cs="Arial"/>
              </w:rPr>
            </w:pPr>
          </w:p>
        </w:tc>
        <w:tc>
          <w:tcPr>
            <w:tcW w:w="1237" w:type="dxa"/>
            <w:vAlign w:val="center"/>
          </w:tcPr>
          <w:p w14:paraId="7D97ED34" w14:textId="77777777" w:rsidR="00DB159D" w:rsidRPr="00570FF5" w:rsidRDefault="00DB159D" w:rsidP="009A33F3">
            <w:pPr>
              <w:pStyle w:val="TAC"/>
              <w:rPr>
                <w:rFonts w:cs="Arial"/>
              </w:rPr>
            </w:pPr>
            <w:r w:rsidRPr="00570FF5">
              <w:rPr>
                <w:rFonts w:cs="Arial"/>
              </w:rPr>
              <w:t>15</w:t>
            </w:r>
          </w:p>
        </w:tc>
        <w:tc>
          <w:tcPr>
            <w:tcW w:w="1312" w:type="dxa"/>
            <w:vAlign w:val="center"/>
          </w:tcPr>
          <w:p w14:paraId="4873D39C" w14:textId="77777777" w:rsidR="00DB159D" w:rsidRPr="00570FF5" w:rsidRDefault="00DB159D" w:rsidP="009A33F3">
            <w:pPr>
              <w:pStyle w:val="TAC"/>
              <w:rPr>
                <w:rFonts w:cs="Arial"/>
              </w:rPr>
            </w:pPr>
            <w:r w:rsidRPr="00570FF5">
              <w:rPr>
                <w:rFonts w:cs="Arial"/>
              </w:rPr>
              <w:t>&gt;8</w:t>
            </w:r>
          </w:p>
        </w:tc>
        <w:tc>
          <w:tcPr>
            <w:tcW w:w="1417" w:type="dxa"/>
            <w:vAlign w:val="center"/>
          </w:tcPr>
          <w:p w14:paraId="1E89DAEB" w14:textId="77777777" w:rsidR="00DB159D" w:rsidRPr="00570FF5" w:rsidRDefault="00DB159D" w:rsidP="009A33F3">
            <w:pPr>
              <w:pStyle w:val="TAC"/>
              <w:rPr>
                <w:rFonts w:cs="Arial"/>
              </w:rPr>
            </w:pPr>
            <w:r w:rsidRPr="00570FF5">
              <w:rPr>
                <w:rFonts w:cs="Arial"/>
              </w:rPr>
              <w:t>≤ 1</w:t>
            </w:r>
          </w:p>
        </w:tc>
      </w:tr>
      <w:tr w:rsidR="00DB159D" w:rsidRPr="00570FF5" w14:paraId="45AAC802" w14:textId="77777777" w:rsidTr="009A33F3">
        <w:tc>
          <w:tcPr>
            <w:tcW w:w="1100" w:type="dxa"/>
            <w:vMerge/>
            <w:vAlign w:val="center"/>
          </w:tcPr>
          <w:p w14:paraId="031CED5B" w14:textId="77777777" w:rsidR="00DB159D" w:rsidRPr="00570FF5" w:rsidRDefault="00DB159D" w:rsidP="009A33F3">
            <w:pPr>
              <w:pStyle w:val="TAC"/>
              <w:rPr>
                <w:rFonts w:cs="Arial"/>
              </w:rPr>
            </w:pPr>
          </w:p>
        </w:tc>
        <w:tc>
          <w:tcPr>
            <w:tcW w:w="1510" w:type="dxa"/>
            <w:vMerge/>
            <w:vAlign w:val="center"/>
          </w:tcPr>
          <w:p w14:paraId="07CA6952" w14:textId="77777777" w:rsidR="00DB159D" w:rsidRPr="00570FF5" w:rsidRDefault="00DB159D" w:rsidP="009A33F3">
            <w:pPr>
              <w:pStyle w:val="TAC"/>
              <w:rPr>
                <w:rFonts w:cs="Arial"/>
              </w:rPr>
            </w:pPr>
          </w:p>
        </w:tc>
        <w:tc>
          <w:tcPr>
            <w:tcW w:w="1645" w:type="dxa"/>
            <w:vMerge/>
            <w:vAlign w:val="center"/>
          </w:tcPr>
          <w:p w14:paraId="7B37172D" w14:textId="77777777" w:rsidR="00DB159D" w:rsidRPr="00570FF5" w:rsidRDefault="00DB159D" w:rsidP="009A33F3">
            <w:pPr>
              <w:pStyle w:val="TAC"/>
              <w:rPr>
                <w:rFonts w:cs="Arial"/>
              </w:rPr>
            </w:pPr>
          </w:p>
        </w:tc>
        <w:tc>
          <w:tcPr>
            <w:tcW w:w="1237" w:type="dxa"/>
            <w:vAlign w:val="center"/>
          </w:tcPr>
          <w:p w14:paraId="0B810683" w14:textId="77777777" w:rsidR="00DB159D" w:rsidRPr="00570FF5" w:rsidRDefault="00DB159D" w:rsidP="009A33F3">
            <w:pPr>
              <w:pStyle w:val="TAC"/>
              <w:rPr>
                <w:rFonts w:cs="Arial"/>
              </w:rPr>
            </w:pPr>
            <w:r w:rsidRPr="00570FF5">
              <w:rPr>
                <w:rFonts w:cs="Arial"/>
              </w:rPr>
              <w:t>20</w:t>
            </w:r>
          </w:p>
        </w:tc>
        <w:tc>
          <w:tcPr>
            <w:tcW w:w="1312" w:type="dxa"/>
            <w:vAlign w:val="center"/>
          </w:tcPr>
          <w:p w14:paraId="6FE38CCE" w14:textId="77777777" w:rsidR="00DB159D" w:rsidRPr="00570FF5" w:rsidRDefault="00DB159D" w:rsidP="009A33F3">
            <w:pPr>
              <w:pStyle w:val="TAC"/>
              <w:rPr>
                <w:rFonts w:cs="Arial"/>
              </w:rPr>
            </w:pPr>
            <w:r w:rsidRPr="00570FF5">
              <w:rPr>
                <w:rFonts w:cs="Arial"/>
              </w:rPr>
              <w:t>&gt;10</w:t>
            </w:r>
          </w:p>
        </w:tc>
        <w:tc>
          <w:tcPr>
            <w:tcW w:w="1417" w:type="dxa"/>
            <w:vAlign w:val="center"/>
          </w:tcPr>
          <w:p w14:paraId="079DA40A" w14:textId="77777777" w:rsidR="00DB159D" w:rsidRPr="00570FF5" w:rsidRDefault="00DB159D" w:rsidP="009A33F3">
            <w:pPr>
              <w:pStyle w:val="TAC"/>
              <w:rPr>
                <w:rFonts w:cs="Arial"/>
              </w:rPr>
            </w:pPr>
            <w:r w:rsidRPr="00570FF5">
              <w:rPr>
                <w:rFonts w:cs="Arial"/>
              </w:rPr>
              <w:t>≤ 1</w:t>
            </w:r>
          </w:p>
        </w:tc>
      </w:tr>
      <w:tr w:rsidR="00DB159D" w:rsidRPr="00570FF5" w14:paraId="41CC3BD5" w14:textId="77777777" w:rsidTr="009A33F3">
        <w:trPr>
          <w:trHeight w:val="420"/>
        </w:trPr>
        <w:tc>
          <w:tcPr>
            <w:tcW w:w="1100" w:type="dxa"/>
            <w:vAlign w:val="center"/>
          </w:tcPr>
          <w:p w14:paraId="43C7CD4B" w14:textId="77777777" w:rsidR="00DB159D" w:rsidRPr="00570FF5" w:rsidRDefault="00DB159D" w:rsidP="009A33F3">
            <w:pPr>
              <w:pStyle w:val="TAC"/>
              <w:rPr>
                <w:rFonts w:cs="Arial"/>
              </w:rPr>
            </w:pPr>
            <w:r w:rsidRPr="00570FF5">
              <w:rPr>
                <w:rFonts w:cs="Arial"/>
              </w:rPr>
              <w:t>NS_04</w:t>
            </w:r>
          </w:p>
        </w:tc>
        <w:tc>
          <w:tcPr>
            <w:tcW w:w="1510" w:type="dxa"/>
            <w:vAlign w:val="center"/>
          </w:tcPr>
          <w:p w14:paraId="631B848B" w14:textId="77777777" w:rsidR="00DB159D" w:rsidRPr="00570FF5" w:rsidRDefault="00DB159D" w:rsidP="009A33F3">
            <w:pPr>
              <w:pStyle w:val="TAC"/>
              <w:rPr>
                <w:rFonts w:cs="Arial"/>
              </w:rPr>
            </w:pPr>
            <w:r w:rsidRPr="00570FF5">
              <w:rPr>
                <w:rFonts w:cs="Arial"/>
              </w:rPr>
              <w:t>6.6.2.2.2, 6.6.3.3.19</w:t>
            </w:r>
          </w:p>
        </w:tc>
        <w:tc>
          <w:tcPr>
            <w:tcW w:w="1645" w:type="dxa"/>
            <w:vAlign w:val="center"/>
          </w:tcPr>
          <w:p w14:paraId="31B8C195" w14:textId="77777777" w:rsidR="00DB159D" w:rsidRPr="00570FF5" w:rsidRDefault="00DB159D" w:rsidP="009A33F3">
            <w:pPr>
              <w:pStyle w:val="TAC"/>
              <w:rPr>
                <w:rFonts w:cs="Arial"/>
              </w:rPr>
            </w:pPr>
            <w:r w:rsidRPr="00570FF5">
              <w:rPr>
                <w:rFonts w:cs="Arial"/>
              </w:rPr>
              <w:t>41</w:t>
            </w:r>
          </w:p>
        </w:tc>
        <w:tc>
          <w:tcPr>
            <w:tcW w:w="1237" w:type="dxa"/>
            <w:vAlign w:val="center"/>
          </w:tcPr>
          <w:p w14:paraId="17E738FD" w14:textId="77777777" w:rsidR="00DB159D" w:rsidRPr="00570FF5" w:rsidRDefault="00DB159D" w:rsidP="009A33F3">
            <w:pPr>
              <w:pStyle w:val="TAC"/>
              <w:rPr>
                <w:rFonts w:cs="Arial"/>
              </w:rPr>
            </w:pPr>
            <w:r w:rsidRPr="00570FF5">
              <w:rPr>
                <w:rFonts w:cs="Arial"/>
              </w:rPr>
              <w:t>5, 10, 15, 20</w:t>
            </w:r>
          </w:p>
        </w:tc>
        <w:tc>
          <w:tcPr>
            <w:tcW w:w="2729" w:type="dxa"/>
            <w:gridSpan w:val="2"/>
            <w:shd w:val="clear" w:color="auto" w:fill="auto"/>
            <w:vAlign w:val="center"/>
          </w:tcPr>
          <w:p w14:paraId="1C81FCCE" w14:textId="77777777" w:rsidR="00DB159D" w:rsidRPr="00570FF5" w:rsidRDefault="00DB159D" w:rsidP="009A33F3">
            <w:pPr>
              <w:pStyle w:val="TAC"/>
              <w:rPr>
                <w:rFonts w:cs="Arial"/>
              </w:rPr>
            </w:pPr>
            <w:r w:rsidRPr="00570FF5">
              <w:rPr>
                <w:rFonts w:cs="Arial"/>
              </w:rPr>
              <w:t xml:space="preserve">Table </w:t>
            </w:r>
            <w:r w:rsidRPr="00570FF5">
              <w:rPr>
                <w:rFonts w:cs="Arial"/>
                <w:lang w:eastAsia="zh-CN"/>
              </w:rPr>
              <w:t>6.2.4</w:t>
            </w:r>
            <w:r w:rsidRPr="00570FF5">
              <w:rPr>
                <w:rFonts w:cs="Arial"/>
              </w:rPr>
              <w:t>-</w:t>
            </w:r>
            <w:r w:rsidRPr="00570FF5">
              <w:rPr>
                <w:rFonts w:cs="Arial"/>
                <w:lang w:eastAsia="zh-CN"/>
              </w:rPr>
              <w:t>4, Table 6.2.4-4a</w:t>
            </w:r>
          </w:p>
        </w:tc>
      </w:tr>
      <w:tr w:rsidR="00DB159D" w:rsidRPr="00570FF5" w14:paraId="3B297DAC" w14:textId="77777777" w:rsidTr="009A33F3">
        <w:tc>
          <w:tcPr>
            <w:tcW w:w="1100" w:type="dxa"/>
            <w:vMerge w:val="restart"/>
            <w:vAlign w:val="center"/>
          </w:tcPr>
          <w:p w14:paraId="532041C7" w14:textId="77777777" w:rsidR="00DB159D" w:rsidRPr="00570FF5" w:rsidRDefault="00DB159D" w:rsidP="009A33F3">
            <w:pPr>
              <w:pStyle w:val="TAC"/>
              <w:rPr>
                <w:rFonts w:cs="Arial"/>
              </w:rPr>
            </w:pPr>
            <w:r w:rsidRPr="00570FF5">
              <w:rPr>
                <w:rFonts w:cs="Arial"/>
              </w:rPr>
              <w:t>NS_05</w:t>
            </w:r>
          </w:p>
        </w:tc>
        <w:tc>
          <w:tcPr>
            <w:tcW w:w="1510" w:type="dxa"/>
            <w:vMerge w:val="restart"/>
            <w:vAlign w:val="center"/>
          </w:tcPr>
          <w:p w14:paraId="1788629C" w14:textId="77777777" w:rsidR="00DB159D" w:rsidRPr="00570FF5" w:rsidRDefault="00DB159D" w:rsidP="009A33F3">
            <w:pPr>
              <w:pStyle w:val="TAC"/>
              <w:rPr>
                <w:rFonts w:cs="Arial"/>
              </w:rPr>
            </w:pPr>
            <w:r w:rsidRPr="00570FF5">
              <w:rPr>
                <w:rFonts w:cs="Arial"/>
              </w:rPr>
              <w:t>6.6.3.3.1</w:t>
            </w:r>
          </w:p>
        </w:tc>
        <w:tc>
          <w:tcPr>
            <w:tcW w:w="1645" w:type="dxa"/>
            <w:vMerge w:val="restart"/>
            <w:vAlign w:val="center"/>
          </w:tcPr>
          <w:p w14:paraId="663BC30D" w14:textId="77777777" w:rsidR="00DB159D" w:rsidRPr="00570FF5" w:rsidRDefault="00DB159D" w:rsidP="009A33F3">
            <w:pPr>
              <w:pStyle w:val="TAC"/>
              <w:rPr>
                <w:rFonts w:cs="Arial"/>
              </w:rPr>
            </w:pPr>
            <w:r w:rsidRPr="00570FF5">
              <w:rPr>
                <w:rFonts w:cs="Arial"/>
              </w:rPr>
              <w:t>1</w:t>
            </w:r>
          </w:p>
        </w:tc>
        <w:tc>
          <w:tcPr>
            <w:tcW w:w="1237" w:type="dxa"/>
            <w:vAlign w:val="center"/>
          </w:tcPr>
          <w:p w14:paraId="1DB6B566" w14:textId="77777777" w:rsidR="00DB159D" w:rsidRPr="00570FF5" w:rsidRDefault="00DB159D" w:rsidP="009A33F3">
            <w:pPr>
              <w:pStyle w:val="TAC"/>
              <w:rPr>
                <w:rFonts w:cs="Arial"/>
              </w:rPr>
            </w:pPr>
            <w:r w:rsidRPr="00570FF5">
              <w:rPr>
                <w:rFonts w:cs="Arial"/>
              </w:rPr>
              <w:t>10,15,20</w:t>
            </w:r>
          </w:p>
        </w:tc>
        <w:tc>
          <w:tcPr>
            <w:tcW w:w="1312" w:type="dxa"/>
            <w:vAlign w:val="center"/>
          </w:tcPr>
          <w:p w14:paraId="0559BE35" w14:textId="77777777" w:rsidR="00DB159D" w:rsidRPr="00570FF5" w:rsidRDefault="00DB159D" w:rsidP="009A33F3">
            <w:pPr>
              <w:pStyle w:val="TAC"/>
              <w:rPr>
                <w:rFonts w:cs="Arial"/>
              </w:rPr>
            </w:pPr>
            <w:r w:rsidRPr="00570FF5">
              <w:rPr>
                <w:rFonts w:cs="Arial"/>
              </w:rPr>
              <w:t>≥ 50 (NOTE1)</w:t>
            </w:r>
          </w:p>
        </w:tc>
        <w:tc>
          <w:tcPr>
            <w:tcW w:w="1417" w:type="dxa"/>
            <w:vAlign w:val="center"/>
          </w:tcPr>
          <w:p w14:paraId="5EE2BAEA" w14:textId="77777777" w:rsidR="00DB159D" w:rsidRPr="00570FF5" w:rsidRDefault="00DB159D" w:rsidP="009A33F3">
            <w:pPr>
              <w:pStyle w:val="TAC"/>
              <w:rPr>
                <w:rFonts w:cs="Arial"/>
              </w:rPr>
            </w:pPr>
            <w:r w:rsidRPr="00570FF5">
              <w:rPr>
                <w:rFonts w:cs="Arial"/>
              </w:rPr>
              <w:t>≤ 1 (NOTE1)</w:t>
            </w:r>
          </w:p>
        </w:tc>
      </w:tr>
      <w:tr w:rsidR="00DB159D" w:rsidRPr="00570FF5" w14:paraId="3AF1CB23" w14:textId="77777777" w:rsidTr="009A33F3">
        <w:tc>
          <w:tcPr>
            <w:tcW w:w="1100" w:type="dxa"/>
            <w:vMerge/>
            <w:vAlign w:val="center"/>
          </w:tcPr>
          <w:p w14:paraId="41C70115" w14:textId="77777777" w:rsidR="00DB159D" w:rsidRPr="00570FF5" w:rsidRDefault="00DB159D" w:rsidP="009A33F3">
            <w:pPr>
              <w:pStyle w:val="TAC"/>
              <w:rPr>
                <w:rFonts w:cs="Arial"/>
              </w:rPr>
            </w:pPr>
          </w:p>
        </w:tc>
        <w:tc>
          <w:tcPr>
            <w:tcW w:w="1510" w:type="dxa"/>
            <w:vMerge/>
            <w:vAlign w:val="center"/>
          </w:tcPr>
          <w:p w14:paraId="0A81550E" w14:textId="77777777" w:rsidR="00DB159D" w:rsidRPr="00570FF5" w:rsidRDefault="00DB159D" w:rsidP="009A33F3">
            <w:pPr>
              <w:pStyle w:val="TAC"/>
              <w:rPr>
                <w:rFonts w:cs="Arial"/>
              </w:rPr>
            </w:pPr>
          </w:p>
        </w:tc>
        <w:tc>
          <w:tcPr>
            <w:tcW w:w="1645" w:type="dxa"/>
            <w:vMerge/>
            <w:vAlign w:val="center"/>
          </w:tcPr>
          <w:p w14:paraId="1EA8A612" w14:textId="77777777" w:rsidR="00DB159D" w:rsidRPr="00570FF5" w:rsidRDefault="00DB159D" w:rsidP="009A33F3">
            <w:pPr>
              <w:pStyle w:val="TAC"/>
              <w:rPr>
                <w:rFonts w:cs="Arial"/>
              </w:rPr>
            </w:pPr>
          </w:p>
        </w:tc>
        <w:tc>
          <w:tcPr>
            <w:tcW w:w="1237" w:type="dxa"/>
            <w:vAlign w:val="center"/>
          </w:tcPr>
          <w:p w14:paraId="46F7CBEB" w14:textId="77777777" w:rsidR="00DB159D" w:rsidRPr="00570FF5" w:rsidRDefault="00DB159D" w:rsidP="009A33F3">
            <w:pPr>
              <w:pStyle w:val="TAC"/>
              <w:rPr>
                <w:rFonts w:cs="Arial"/>
              </w:rPr>
            </w:pPr>
            <w:r w:rsidRPr="00570FF5">
              <w:rPr>
                <w:rFonts w:cs="Arial"/>
              </w:rPr>
              <w:t>15, 20</w:t>
            </w:r>
          </w:p>
        </w:tc>
        <w:tc>
          <w:tcPr>
            <w:tcW w:w="2729" w:type="dxa"/>
            <w:gridSpan w:val="2"/>
            <w:vAlign w:val="center"/>
          </w:tcPr>
          <w:p w14:paraId="2B56C5DF" w14:textId="77777777" w:rsidR="00DB159D" w:rsidRPr="00570FF5" w:rsidRDefault="00DB159D" w:rsidP="009A33F3">
            <w:pPr>
              <w:pStyle w:val="TAC"/>
              <w:rPr>
                <w:rFonts w:cs="Arial"/>
              </w:rPr>
            </w:pPr>
            <w:r w:rsidRPr="00570FF5">
              <w:rPr>
                <w:rFonts w:cs="Arial"/>
              </w:rPr>
              <w:t>Table 6.2.4-18 (NOTE2)</w:t>
            </w:r>
          </w:p>
        </w:tc>
      </w:tr>
      <w:tr w:rsidR="00DB159D" w:rsidRPr="00570FF5" w14:paraId="3A064628" w14:textId="77777777" w:rsidTr="009A33F3">
        <w:tc>
          <w:tcPr>
            <w:tcW w:w="1100" w:type="dxa"/>
            <w:vMerge/>
            <w:vAlign w:val="center"/>
          </w:tcPr>
          <w:p w14:paraId="690AD05C" w14:textId="77777777" w:rsidR="00DB159D" w:rsidRPr="00570FF5" w:rsidRDefault="00DB159D" w:rsidP="009A33F3">
            <w:pPr>
              <w:pStyle w:val="TAC"/>
              <w:rPr>
                <w:rFonts w:cs="Arial"/>
              </w:rPr>
            </w:pPr>
          </w:p>
        </w:tc>
        <w:tc>
          <w:tcPr>
            <w:tcW w:w="1510" w:type="dxa"/>
            <w:vMerge/>
            <w:vAlign w:val="center"/>
          </w:tcPr>
          <w:p w14:paraId="5EE840AC" w14:textId="77777777" w:rsidR="00DB159D" w:rsidRPr="00570FF5" w:rsidRDefault="00DB159D" w:rsidP="009A33F3">
            <w:pPr>
              <w:pStyle w:val="TAC"/>
              <w:rPr>
                <w:rFonts w:cs="Arial"/>
              </w:rPr>
            </w:pPr>
          </w:p>
        </w:tc>
        <w:tc>
          <w:tcPr>
            <w:tcW w:w="1645" w:type="dxa"/>
            <w:vMerge w:val="restart"/>
            <w:vAlign w:val="center"/>
          </w:tcPr>
          <w:p w14:paraId="0F05EBDE" w14:textId="77777777" w:rsidR="00DB159D" w:rsidRPr="00570FF5" w:rsidRDefault="00DB159D" w:rsidP="009A33F3">
            <w:pPr>
              <w:pStyle w:val="TAC"/>
              <w:rPr>
                <w:rFonts w:cs="Arial"/>
              </w:rPr>
            </w:pPr>
            <w:r w:rsidRPr="00570FF5">
              <w:rPr>
                <w:rFonts w:cs="Arial"/>
              </w:rPr>
              <w:t>65 (NOTE 3)</w:t>
            </w:r>
          </w:p>
        </w:tc>
        <w:tc>
          <w:tcPr>
            <w:tcW w:w="1237" w:type="dxa"/>
            <w:vAlign w:val="center"/>
          </w:tcPr>
          <w:p w14:paraId="71364DE8" w14:textId="77777777" w:rsidR="00DB159D" w:rsidRPr="00570FF5" w:rsidRDefault="00DB159D" w:rsidP="009A33F3">
            <w:pPr>
              <w:pStyle w:val="TAC"/>
              <w:rPr>
                <w:rFonts w:cs="Arial"/>
              </w:rPr>
            </w:pPr>
            <w:r w:rsidRPr="00570FF5">
              <w:rPr>
                <w:rFonts w:cs="Arial"/>
              </w:rPr>
              <w:t>10,15,20</w:t>
            </w:r>
          </w:p>
        </w:tc>
        <w:tc>
          <w:tcPr>
            <w:tcW w:w="1312" w:type="dxa"/>
            <w:vAlign w:val="center"/>
          </w:tcPr>
          <w:p w14:paraId="4B57A834" w14:textId="77777777" w:rsidR="00DB159D" w:rsidRPr="00570FF5" w:rsidRDefault="00DB159D" w:rsidP="009A33F3">
            <w:pPr>
              <w:pStyle w:val="TAC"/>
              <w:rPr>
                <w:rFonts w:cs="Arial"/>
              </w:rPr>
            </w:pPr>
            <w:r w:rsidRPr="00570FF5">
              <w:rPr>
                <w:rFonts w:cs="Arial"/>
              </w:rPr>
              <w:t>≥ 50</w:t>
            </w:r>
          </w:p>
        </w:tc>
        <w:tc>
          <w:tcPr>
            <w:tcW w:w="1417" w:type="dxa"/>
            <w:vAlign w:val="center"/>
          </w:tcPr>
          <w:p w14:paraId="7CDCB485" w14:textId="77777777" w:rsidR="00DB159D" w:rsidRPr="00570FF5" w:rsidRDefault="00DB159D" w:rsidP="009A33F3">
            <w:pPr>
              <w:pStyle w:val="TAC"/>
              <w:rPr>
                <w:rFonts w:cs="Arial"/>
              </w:rPr>
            </w:pPr>
            <w:r w:rsidRPr="00570FF5">
              <w:rPr>
                <w:rFonts w:cs="Arial"/>
              </w:rPr>
              <w:t>≤ 1</w:t>
            </w:r>
            <w:r w:rsidRPr="00570FF5">
              <w:rPr>
                <w:rFonts w:cs="Arial" w:hint="eastAsia"/>
                <w:lang w:eastAsia="ja-JP"/>
              </w:rPr>
              <w:t xml:space="preserve"> </w:t>
            </w:r>
            <w:r w:rsidRPr="00570FF5">
              <w:rPr>
                <w:rFonts w:cs="Arial"/>
              </w:rPr>
              <w:t>(NOTE 1)</w:t>
            </w:r>
          </w:p>
        </w:tc>
      </w:tr>
      <w:tr w:rsidR="00DB159D" w:rsidRPr="00570FF5" w14:paraId="1102D391" w14:textId="77777777" w:rsidTr="009A33F3">
        <w:tc>
          <w:tcPr>
            <w:tcW w:w="1100" w:type="dxa"/>
            <w:vMerge/>
            <w:vAlign w:val="center"/>
          </w:tcPr>
          <w:p w14:paraId="1DBE3F7B" w14:textId="77777777" w:rsidR="00DB159D" w:rsidRPr="00570FF5" w:rsidRDefault="00DB159D" w:rsidP="009A33F3">
            <w:pPr>
              <w:pStyle w:val="TAC"/>
              <w:rPr>
                <w:rFonts w:cs="Arial"/>
              </w:rPr>
            </w:pPr>
          </w:p>
        </w:tc>
        <w:tc>
          <w:tcPr>
            <w:tcW w:w="1510" w:type="dxa"/>
            <w:vMerge/>
            <w:vAlign w:val="center"/>
          </w:tcPr>
          <w:p w14:paraId="26960815" w14:textId="77777777" w:rsidR="00DB159D" w:rsidRPr="00570FF5" w:rsidRDefault="00DB159D" w:rsidP="009A33F3">
            <w:pPr>
              <w:pStyle w:val="TAC"/>
              <w:rPr>
                <w:rFonts w:cs="Arial"/>
              </w:rPr>
            </w:pPr>
          </w:p>
        </w:tc>
        <w:tc>
          <w:tcPr>
            <w:tcW w:w="1645" w:type="dxa"/>
            <w:vMerge/>
            <w:vAlign w:val="center"/>
          </w:tcPr>
          <w:p w14:paraId="64C0E285" w14:textId="77777777" w:rsidR="00DB159D" w:rsidRPr="00570FF5" w:rsidRDefault="00DB159D" w:rsidP="009A33F3">
            <w:pPr>
              <w:pStyle w:val="TAC"/>
              <w:rPr>
                <w:rFonts w:cs="Arial"/>
              </w:rPr>
            </w:pPr>
          </w:p>
        </w:tc>
        <w:tc>
          <w:tcPr>
            <w:tcW w:w="1237" w:type="dxa"/>
            <w:vAlign w:val="center"/>
          </w:tcPr>
          <w:p w14:paraId="56BF00CD" w14:textId="77777777" w:rsidR="00DB159D" w:rsidRPr="00570FF5" w:rsidRDefault="00DB159D" w:rsidP="009A33F3">
            <w:pPr>
              <w:pStyle w:val="TAC"/>
              <w:rPr>
                <w:rFonts w:cs="Arial"/>
              </w:rPr>
            </w:pPr>
            <w:r w:rsidRPr="00570FF5">
              <w:rPr>
                <w:rFonts w:cs="Arial"/>
              </w:rPr>
              <w:t>15,20</w:t>
            </w:r>
          </w:p>
        </w:tc>
        <w:tc>
          <w:tcPr>
            <w:tcW w:w="2729" w:type="dxa"/>
            <w:gridSpan w:val="2"/>
            <w:vAlign w:val="center"/>
          </w:tcPr>
          <w:p w14:paraId="788E954E" w14:textId="77777777" w:rsidR="00DB159D" w:rsidRPr="00570FF5" w:rsidRDefault="00DB159D" w:rsidP="009A33F3">
            <w:pPr>
              <w:pStyle w:val="TAC"/>
              <w:rPr>
                <w:rFonts w:cs="Arial"/>
              </w:rPr>
            </w:pPr>
            <w:r w:rsidRPr="00570FF5">
              <w:rPr>
                <w:rFonts w:cs="Arial"/>
              </w:rPr>
              <w:t>Table 6.2.4-18 (NOTE 2)</w:t>
            </w:r>
          </w:p>
        </w:tc>
      </w:tr>
      <w:tr w:rsidR="00DB159D" w:rsidRPr="00570FF5" w14:paraId="60F20129" w14:textId="77777777" w:rsidTr="009A33F3">
        <w:tc>
          <w:tcPr>
            <w:tcW w:w="1100" w:type="dxa"/>
            <w:vAlign w:val="center"/>
          </w:tcPr>
          <w:p w14:paraId="347B0977" w14:textId="77777777" w:rsidR="00DB159D" w:rsidRPr="00570FF5" w:rsidRDefault="00DB159D" w:rsidP="009A33F3">
            <w:pPr>
              <w:pStyle w:val="TAC"/>
              <w:rPr>
                <w:rFonts w:cs="Arial"/>
              </w:rPr>
            </w:pPr>
            <w:r w:rsidRPr="00570FF5">
              <w:rPr>
                <w:rFonts w:cs="Arial"/>
              </w:rPr>
              <w:t>NS_06</w:t>
            </w:r>
          </w:p>
        </w:tc>
        <w:tc>
          <w:tcPr>
            <w:tcW w:w="1510" w:type="dxa"/>
            <w:vAlign w:val="center"/>
          </w:tcPr>
          <w:p w14:paraId="6F26DF03" w14:textId="77777777" w:rsidR="00DB159D" w:rsidRPr="00570FF5" w:rsidRDefault="00DB159D" w:rsidP="009A33F3">
            <w:pPr>
              <w:pStyle w:val="TAC"/>
              <w:rPr>
                <w:rFonts w:cs="Arial"/>
              </w:rPr>
            </w:pPr>
            <w:r w:rsidRPr="00570FF5">
              <w:rPr>
                <w:rFonts w:cs="Arial"/>
              </w:rPr>
              <w:t>6.6.2.2.3</w:t>
            </w:r>
          </w:p>
        </w:tc>
        <w:tc>
          <w:tcPr>
            <w:tcW w:w="1645" w:type="dxa"/>
            <w:vAlign w:val="center"/>
          </w:tcPr>
          <w:p w14:paraId="41466C8D" w14:textId="77777777" w:rsidR="00DB159D" w:rsidRPr="00570FF5" w:rsidRDefault="00DB159D" w:rsidP="009A33F3">
            <w:pPr>
              <w:pStyle w:val="TAC"/>
              <w:rPr>
                <w:rFonts w:cs="Arial"/>
              </w:rPr>
            </w:pPr>
            <w:r w:rsidRPr="00570FF5">
              <w:rPr>
                <w:rFonts w:cs="Arial"/>
              </w:rPr>
              <w:t>12, 13, 14, 17</w:t>
            </w:r>
          </w:p>
        </w:tc>
        <w:tc>
          <w:tcPr>
            <w:tcW w:w="1237" w:type="dxa"/>
            <w:vAlign w:val="center"/>
          </w:tcPr>
          <w:p w14:paraId="45BF3DCE" w14:textId="77777777" w:rsidR="00DB159D" w:rsidRPr="00570FF5" w:rsidRDefault="00DB159D" w:rsidP="009A33F3">
            <w:pPr>
              <w:pStyle w:val="TAC"/>
              <w:rPr>
                <w:rFonts w:cs="Arial"/>
              </w:rPr>
            </w:pPr>
            <w:r w:rsidRPr="00570FF5">
              <w:rPr>
                <w:rFonts w:cs="Arial"/>
              </w:rPr>
              <w:t>1.4, 3, 5, 10</w:t>
            </w:r>
          </w:p>
        </w:tc>
        <w:tc>
          <w:tcPr>
            <w:tcW w:w="1312" w:type="dxa"/>
            <w:vAlign w:val="center"/>
          </w:tcPr>
          <w:p w14:paraId="54B2E6D8" w14:textId="77777777" w:rsidR="00DB159D" w:rsidRPr="00570FF5" w:rsidRDefault="00DB159D" w:rsidP="009A33F3">
            <w:pPr>
              <w:pStyle w:val="TAC"/>
              <w:rPr>
                <w:rFonts w:cs="Arial"/>
              </w:rPr>
            </w:pPr>
            <w:r w:rsidRPr="00570FF5">
              <w:rPr>
                <w:rFonts w:cs="Arial"/>
              </w:rPr>
              <w:t>Table 5.6-1</w:t>
            </w:r>
          </w:p>
        </w:tc>
        <w:tc>
          <w:tcPr>
            <w:tcW w:w="1417" w:type="dxa"/>
            <w:vAlign w:val="center"/>
          </w:tcPr>
          <w:p w14:paraId="6E4ED298" w14:textId="77777777" w:rsidR="00DB159D" w:rsidRPr="00570FF5" w:rsidRDefault="00DB159D" w:rsidP="009A33F3">
            <w:pPr>
              <w:pStyle w:val="TAC"/>
              <w:rPr>
                <w:rFonts w:cs="Arial"/>
              </w:rPr>
            </w:pPr>
            <w:r w:rsidRPr="00570FF5">
              <w:rPr>
                <w:rFonts w:cs="Arial"/>
              </w:rPr>
              <w:t>N/A</w:t>
            </w:r>
          </w:p>
        </w:tc>
      </w:tr>
      <w:tr w:rsidR="00DB159D" w:rsidRPr="00570FF5" w14:paraId="590BDB42" w14:textId="77777777" w:rsidTr="009A33F3">
        <w:tc>
          <w:tcPr>
            <w:tcW w:w="1100" w:type="dxa"/>
            <w:vAlign w:val="center"/>
          </w:tcPr>
          <w:p w14:paraId="3F236A1F" w14:textId="77777777" w:rsidR="00DB159D" w:rsidRPr="00570FF5" w:rsidRDefault="00DB159D" w:rsidP="009A33F3">
            <w:pPr>
              <w:pStyle w:val="TAC"/>
              <w:rPr>
                <w:rFonts w:cs="Arial"/>
              </w:rPr>
            </w:pPr>
            <w:r w:rsidRPr="00570FF5">
              <w:rPr>
                <w:rFonts w:cs="Arial"/>
              </w:rPr>
              <w:t>NS_07</w:t>
            </w:r>
          </w:p>
        </w:tc>
        <w:tc>
          <w:tcPr>
            <w:tcW w:w="1510" w:type="dxa"/>
            <w:vAlign w:val="center"/>
          </w:tcPr>
          <w:p w14:paraId="4CAAF423" w14:textId="77777777" w:rsidR="00DB159D" w:rsidRPr="00570FF5" w:rsidRDefault="00DB159D" w:rsidP="009A33F3">
            <w:pPr>
              <w:pStyle w:val="TAC"/>
              <w:rPr>
                <w:rFonts w:cs="Arial"/>
              </w:rPr>
            </w:pPr>
            <w:r w:rsidRPr="00570FF5">
              <w:rPr>
                <w:rFonts w:cs="Arial"/>
              </w:rPr>
              <w:t>6.6.2.2.3</w:t>
            </w:r>
          </w:p>
          <w:p w14:paraId="5564CA7D" w14:textId="77777777" w:rsidR="00DB159D" w:rsidRPr="00570FF5" w:rsidRDefault="00DB159D" w:rsidP="009A33F3">
            <w:pPr>
              <w:pStyle w:val="TAC"/>
              <w:rPr>
                <w:rFonts w:cs="Arial"/>
              </w:rPr>
            </w:pPr>
            <w:r w:rsidRPr="00570FF5">
              <w:rPr>
                <w:rFonts w:cs="Arial"/>
              </w:rPr>
              <w:t>6.6.3.3.2</w:t>
            </w:r>
          </w:p>
        </w:tc>
        <w:tc>
          <w:tcPr>
            <w:tcW w:w="1645" w:type="dxa"/>
            <w:vAlign w:val="center"/>
          </w:tcPr>
          <w:p w14:paraId="16B90D35" w14:textId="77777777" w:rsidR="00DB159D" w:rsidRPr="00570FF5" w:rsidRDefault="00DB159D" w:rsidP="009A33F3">
            <w:pPr>
              <w:pStyle w:val="TAC"/>
              <w:rPr>
                <w:rFonts w:cs="Arial"/>
              </w:rPr>
            </w:pPr>
            <w:r w:rsidRPr="00570FF5">
              <w:rPr>
                <w:rFonts w:cs="Arial"/>
              </w:rPr>
              <w:t>13</w:t>
            </w:r>
          </w:p>
        </w:tc>
        <w:tc>
          <w:tcPr>
            <w:tcW w:w="1237" w:type="dxa"/>
            <w:vAlign w:val="center"/>
          </w:tcPr>
          <w:p w14:paraId="543C5E07" w14:textId="77777777" w:rsidR="00DB159D" w:rsidRPr="00570FF5" w:rsidRDefault="00DB159D" w:rsidP="009A33F3">
            <w:pPr>
              <w:pStyle w:val="TAC"/>
              <w:rPr>
                <w:rFonts w:cs="Arial"/>
              </w:rPr>
            </w:pPr>
            <w:r w:rsidRPr="00570FF5">
              <w:rPr>
                <w:rFonts w:cs="Arial"/>
              </w:rPr>
              <w:t>10</w:t>
            </w:r>
          </w:p>
        </w:tc>
        <w:tc>
          <w:tcPr>
            <w:tcW w:w="2729" w:type="dxa"/>
            <w:gridSpan w:val="2"/>
            <w:vAlign w:val="center"/>
          </w:tcPr>
          <w:p w14:paraId="2AF02017" w14:textId="77777777" w:rsidR="00DB159D" w:rsidRPr="00570FF5" w:rsidRDefault="00DB159D" w:rsidP="009A33F3">
            <w:pPr>
              <w:pStyle w:val="TAC"/>
              <w:rPr>
                <w:rFonts w:cs="Arial"/>
              </w:rPr>
            </w:pPr>
            <w:r w:rsidRPr="00570FF5">
              <w:rPr>
                <w:rFonts w:cs="Arial"/>
              </w:rPr>
              <w:t>Table 6.2.4-2</w:t>
            </w:r>
          </w:p>
        </w:tc>
      </w:tr>
      <w:tr w:rsidR="00DB159D" w:rsidRPr="00570FF5" w14:paraId="1B3DBCC7" w14:textId="77777777" w:rsidTr="009A33F3">
        <w:trPr>
          <w:trHeight w:val="73"/>
        </w:trPr>
        <w:tc>
          <w:tcPr>
            <w:tcW w:w="1100" w:type="dxa"/>
          </w:tcPr>
          <w:p w14:paraId="36E76910" w14:textId="77777777" w:rsidR="00DB159D" w:rsidRPr="00570FF5" w:rsidRDefault="00DB159D" w:rsidP="009A33F3">
            <w:pPr>
              <w:pStyle w:val="TAC"/>
              <w:rPr>
                <w:rFonts w:cs="Arial"/>
              </w:rPr>
            </w:pPr>
            <w:r w:rsidRPr="00570FF5">
              <w:rPr>
                <w:rFonts w:cs="Arial"/>
              </w:rPr>
              <w:t>NS_08</w:t>
            </w:r>
          </w:p>
        </w:tc>
        <w:tc>
          <w:tcPr>
            <w:tcW w:w="1510" w:type="dxa"/>
          </w:tcPr>
          <w:p w14:paraId="66B66ED7" w14:textId="77777777" w:rsidR="00DB159D" w:rsidRPr="00570FF5" w:rsidRDefault="00DB159D" w:rsidP="009A33F3">
            <w:pPr>
              <w:pStyle w:val="TAC"/>
              <w:rPr>
                <w:rFonts w:cs="Arial"/>
              </w:rPr>
            </w:pPr>
            <w:r w:rsidRPr="00570FF5">
              <w:rPr>
                <w:rFonts w:cs="Arial"/>
              </w:rPr>
              <w:t>6.6.3.3.3</w:t>
            </w:r>
          </w:p>
        </w:tc>
        <w:tc>
          <w:tcPr>
            <w:tcW w:w="1645" w:type="dxa"/>
          </w:tcPr>
          <w:p w14:paraId="7FC71ABF" w14:textId="77777777" w:rsidR="00DB159D" w:rsidRPr="00570FF5" w:rsidRDefault="00DB159D" w:rsidP="009A33F3">
            <w:pPr>
              <w:pStyle w:val="TAC"/>
              <w:rPr>
                <w:rFonts w:cs="Arial"/>
              </w:rPr>
            </w:pPr>
            <w:r w:rsidRPr="00570FF5">
              <w:rPr>
                <w:rFonts w:cs="Arial"/>
              </w:rPr>
              <w:t>19</w:t>
            </w:r>
          </w:p>
        </w:tc>
        <w:tc>
          <w:tcPr>
            <w:tcW w:w="1237" w:type="dxa"/>
          </w:tcPr>
          <w:p w14:paraId="145A2021" w14:textId="77777777" w:rsidR="00DB159D" w:rsidRPr="00570FF5" w:rsidRDefault="00DB159D" w:rsidP="009A33F3">
            <w:pPr>
              <w:pStyle w:val="TAC"/>
              <w:rPr>
                <w:rFonts w:cs="Arial"/>
              </w:rPr>
            </w:pPr>
            <w:r w:rsidRPr="00570FF5">
              <w:rPr>
                <w:rFonts w:cs="Arial"/>
              </w:rPr>
              <w:t>10, 15</w:t>
            </w:r>
          </w:p>
        </w:tc>
        <w:tc>
          <w:tcPr>
            <w:tcW w:w="1312" w:type="dxa"/>
          </w:tcPr>
          <w:p w14:paraId="608F4683" w14:textId="77777777" w:rsidR="00DB159D" w:rsidRPr="00570FF5" w:rsidRDefault="00DB159D" w:rsidP="009A33F3">
            <w:pPr>
              <w:pStyle w:val="TAC"/>
              <w:rPr>
                <w:rFonts w:cs="Arial"/>
              </w:rPr>
            </w:pPr>
            <w:r w:rsidRPr="00570FF5">
              <w:rPr>
                <w:rFonts w:cs="Arial"/>
              </w:rPr>
              <w:t xml:space="preserve">&gt; </w:t>
            </w:r>
            <w:r w:rsidRPr="00570FF5">
              <w:rPr>
                <w:rFonts w:cs="Arial" w:hint="eastAsia"/>
              </w:rPr>
              <w:t>44</w:t>
            </w:r>
          </w:p>
        </w:tc>
        <w:tc>
          <w:tcPr>
            <w:tcW w:w="1417" w:type="dxa"/>
            <w:shd w:val="clear" w:color="auto" w:fill="auto"/>
          </w:tcPr>
          <w:p w14:paraId="7390F617" w14:textId="77777777" w:rsidR="00DB159D" w:rsidRPr="00570FF5" w:rsidRDefault="00DB159D" w:rsidP="009A33F3">
            <w:pPr>
              <w:pStyle w:val="TAC"/>
              <w:rPr>
                <w:rFonts w:cs="Arial"/>
              </w:rPr>
            </w:pPr>
            <w:r w:rsidRPr="00570FF5">
              <w:rPr>
                <w:rFonts w:cs="Arial"/>
              </w:rPr>
              <w:t xml:space="preserve">≤ </w:t>
            </w:r>
            <w:r w:rsidRPr="00570FF5">
              <w:rPr>
                <w:rFonts w:cs="Arial" w:hint="eastAsia"/>
              </w:rPr>
              <w:t>3</w:t>
            </w:r>
          </w:p>
        </w:tc>
      </w:tr>
      <w:tr w:rsidR="00DB159D" w:rsidRPr="00570FF5" w14:paraId="6AC8D697" w14:textId="77777777" w:rsidTr="009A33F3">
        <w:trPr>
          <w:trHeight w:val="102"/>
        </w:trPr>
        <w:tc>
          <w:tcPr>
            <w:tcW w:w="1100" w:type="dxa"/>
            <w:vMerge w:val="restart"/>
            <w:vAlign w:val="center"/>
          </w:tcPr>
          <w:p w14:paraId="2A7FF1D7" w14:textId="77777777" w:rsidR="00DB159D" w:rsidRPr="00570FF5" w:rsidRDefault="00DB159D" w:rsidP="009A33F3">
            <w:pPr>
              <w:pStyle w:val="TAC"/>
              <w:rPr>
                <w:rFonts w:cs="Arial"/>
              </w:rPr>
            </w:pPr>
            <w:r w:rsidRPr="00570FF5">
              <w:rPr>
                <w:rFonts w:cs="Arial"/>
              </w:rPr>
              <w:t>NS_09</w:t>
            </w:r>
          </w:p>
        </w:tc>
        <w:tc>
          <w:tcPr>
            <w:tcW w:w="1510" w:type="dxa"/>
            <w:vMerge w:val="restart"/>
            <w:vAlign w:val="center"/>
          </w:tcPr>
          <w:p w14:paraId="096D8CE4" w14:textId="77777777" w:rsidR="00DB159D" w:rsidRPr="00570FF5" w:rsidRDefault="00DB159D" w:rsidP="009A33F3">
            <w:pPr>
              <w:pStyle w:val="TAC"/>
              <w:rPr>
                <w:rFonts w:cs="Arial"/>
              </w:rPr>
            </w:pPr>
            <w:r w:rsidRPr="00570FF5">
              <w:rPr>
                <w:rFonts w:cs="Arial"/>
              </w:rPr>
              <w:t>6.6.3.3.4</w:t>
            </w:r>
          </w:p>
        </w:tc>
        <w:tc>
          <w:tcPr>
            <w:tcW w:w="1645" w:type="dxa"/>
            <w:vMerge w:val="restart"/>
            <w:vAlign w:val="center"/>
          </w:tcPr>
          <w:p w14:paraId="4AC2BAC1" w14:textId="77777777" w:rsidR="00DB159D" w:rsidRPr="00570FF5" w:rsidRDefault="00DB159D" w:rsidP="009A33F3">
            <w:pPr>
              <w:pStyle w:val="TAC"/>
              <w:rPr>
                <w:rFonts w:cs="Arial"/>
              </w:rPr>
            </w:pPr>
            <w:r w:rsidRPr="00570FF5">
              <w:rPr>
                <w:rFonts w:cs="Arial"/>
              </w:rPr>
              <w:t>21</w:t>
            </w:r>
          </w:p>
        </w:tc>
        <w:tc>
          <w:tcPr>
            <w:tcW w:w="1237" w:type="dxa"/>
            <w:vMerge w:val="restart"/>
            <w:vAlign w:val="center"/>
          </w:tcPr>
          <w:p w14:paraId="2B83533C" w14:textId="77777777" w:rsidR="00DB159D" w:rsidRPr="00570FF5" w:rsidRDefault="00DB159D" w:rsidP="009A33F3">
            <w:pPr>
              <w:pStyle w:val="TAC"/>
              <w:rPr>
                <w:rFonts w:cs="Arial"/>
              </w:rPr>
            </w:pPr>
            <w:r w:rsidRPr="00570FF5">
              <w:rPr>
                <w:rFonts w:cs="Arial"/>
              </w:rPr>
              <w:t>10, 15</w:t>
            </w:r>
          </w:p>
        </w:tc>
        <w:tc>
          <w:tcPr>
            <w:tcW w:w="1312" w:type="dxa"/>
            <w:shd w:val="clear" w:color="auto" w:fill="auto"/>
          </w:tcPr>
          <w:p w14:paraId="681CE575" w14:textId="77777777" w:rsidR="00DB159D" w:rsidRPr="00570FF5" w:rsidRDefault="00DB159D" w:rsidP="009A33F3">
            <w:pPr>
              <w:pStyle w:val="TAC"/>
              <w:rPr>
                <w:rFonts w:cs="Arial"/>
              </w:rPr>
            </w:pPr>
            <w:r w:rsidRPr="00570FF5">
              <w:rPr>
                <w:rFonts w:cs="Arial"/>
              </w:rPr>
              <w:t>&gt; 40</w:t>
            </w:r>
          </w:p>
        </w:tc>
        <w:tc>
          <w:tcPr>
            <w:tcW w:w="1417" w:type="dxa"/>
          </w:tcPr>
          <w:p w14:paraId="379BB057" w14:textId="77777777" w:rsidR="00DB159D" w:rsidRPr="00570FF5" w:rsidRDefault="00DB159D" w:rsidP="009A33F3">
            <w:pPr>
              <w:pStyle w:val="TAC"/>
              <w:rPr>
                <w:rFonts w:cs="Arial"/>
              </w:rPr>
            </w:pPr>
            <w:r w:rsidRPr="00570FF5">
              <w:rPr>
                <w:rFonts w:cs="Arial"/>
              </w:rPr>
              <w:t>≤ 1</w:t>
            </w:r>
          </w:p>
        </w:tc>
      </w:tr>
      <w:tr w:rsidR="00DB159D" w:rsidRPr="00570FF5" w14:paraId="4F827C6B" w14:textId="77777777" w:rsidTr="009A33F3">
        <w:trPr>
          <w:trHeight w:val="102"/>
        </w:trPr>
        <w:tc>
          <w:tcPr>
            <w:tcW w:w="1100" w:type="dxa"/>
            <w:vMerge/>
          </w:tcPr>
          <w:p w14:paraId="35DD48A8" w14:textId="77777777" w:rsidR="00DB159D" w:rsidRPr="00570FF5" w:rsidRDefault="00DB159D" w:rsidP="009A33F3">
            <w:pPr>
              <w:pStyle w:val="TAC"/>
              <w:rPr>
                <w:rFonts w:cs="Arial"/>
              </w:rPr>
            </w:pPr>
          </w:p>
        </w:tc>
        <w:tc>
          <w:tcPr>
            <w:tcW w:w="1510" w:type="dxa"/>
            <w:vMerge/>
          </w:tcPr>
          <w:p w14:paraId="05391ACB" w14:textId="77777777" w:rsidR="00DB159D" w:rsidRPr="00570FF5" w:rsidRDefault="00DB159D" w:rsidP="009A33F3">
            <w:pPr>
              <w:pStyle w:val="TAC"/>
              <w:rPr>
                <w:rFonts w:cs="Arial"/>
              </w:rPr>
            </w:pPr>
          </w:p>
        </w:tc>
        <w:tc>
          <w:tcPr>
            <w:tcW w:w="1645" w:type="dxa"/>
            <w:vMerge/>
          </w:tcPr>
          <w:p w14:paraId="7AC59557" w14:textId="77777777" w:rsidR="00DB159D" w:rsidRPr="00570FF5" w:rsidRDefault="00DB159D" w:rsidP="009A33F3">
            <w:pPr>
              <w:pStyle w:val="TAC"/>
              <w:rPr>
                <w:rFonts w:cs="Arial"/>
              </w:rPr>
            </w:pPr>
          </w:p>
        </w:tc>
        <w:tc>
          <w:tcPr>
            <w:tcW w:w="1237" w:type="dxa"/>
            <w:vMerge/>
          </w:tcPr>
          <w:p w14:paraId="08FF2245" w14:textId="77777777" w:rsidR="00DB159D" w:rsidRPr="00570FF5" w:rsidDel="00954123" w:rsidRDefault="00DB159D" w:rsidP="009A33F3">
            <w:pPr>
              <w:pStyle w:val="TAC"/>
              <w:rPr>
                <w:rFonts w:cs="Arial"/>
              </w:rPr>
            </w:pPr>
          </w:p>
        </w:tc>
        <w:tc>
          <w:tcPr>
            <w:tcW w:w="1312" w:type="dxa"/>
            <w:shd w:val="clear" w:color="auto" w:fill="auto"/>
          </w:tcPr>
          <w:p w14:paraId="3ED267B1" w14:textId="77777777" w:rsidR="00DB159D" w:rsidRPr="00570FF5" w:rsidRDefault="00DB159D" w:rsidP="009A33F3">
            <w:pPr>
              <w:pStyle w:val="TAC"/>
              <w:rPr>
                <w:rFonts w:cs="Arial"/>
              </w:rPr>
            </w:pPr>
            <w:r w:rsidRPr="00570FF5">
              <w:rPr>
                <w:rFonts w:cs="Arial"/>
              </w:rPr>
              <w:t>&gt; 55</w:t>
            </w:r>
          </w:p>
        </w:tc>
        <w:tc>
          <w:tcPr>
            <w:tcW w:w="1417" w:type="dxa"/>
          </w:tcPr>
          <w:p w14:paraId="28E0B4BD" w14:textId="77777777" w:rsidR="00DB159D" w:rsidRPr="00570FF5" w:rsidRDefault="00DB159D" w:rsidP="009A33F3">
            <w:pPr>
              <w:pStyle w:val="TAC"/>
              <w:rPr>
                <w:rFonts w:cs="Arial"/>
              </w:rPr>
            </w:pPr>
            <w:r w:rsidRPr="00570FF5">
              <w:rPr>
                <w:rFonts w:cs="Arial"/>
              </w:rPr>
              <w:t>≤ 2</w:t>
            </w:r>
          </w:p>
        </w:tc>
      </w:tr>
      <w:tr w:rsidR="00DB159D" w:rsidRPr="00570FF5" w14:paraId="3DC1FB80" w14:textId="77777777" w:rsidTr="009A33F3">
        <w:tc>
          <w:tcPr>
            <w:tcW w:w="1100" w:type="dxa"/>
            <w:vAlign w:val="center"/>
          </w:tcPr>
          <w:p w14:paraId="5BEBF2D4" w14:textId="77777777" w:rsidR="00DB159D" w:rsidRPr="00570FF5" w:rsidRDefault="00DB159D" w:rsidP="009A33F3">
            <w:pPr>
              <w:pStyle w:val="TAC"/>
              <w:rPr>
                <w:rFonts w:cs="Arial"/>
              </w:rPr>
            </w:pPr>
            <w:r w:rsidRPr="00570FF5">
              <w:rPr>
                <w:rFonts w:cs="Arial"/>
              </w:rPr>
              <w:t>NS_10</w:t>
            </w:r>
          </w:p>
        </w:tc>
        <w:tc>
          <w:tcPr>
            <w:tcW w:w="1510" w:type="dxa"/>
            <w:vAlign w:val="center"/>
          </w:tcPr>
          <w:p w14:paraId="05CFA6AE" w14:textId="77777777" w:rsidR="00DB159D" w:rsidRPr="00570FF5" w:rsidRDefault="00DB159D" w:rsidP="009A33F3">
            <w:pPr>
              <w:pStyle w:val="TAC"/>
              <w:rPr>
                <w:rFonts w:cs="Arial"/>
              </w:rPr>
            </w:pPr>
          </w:p>
        </w:tc>
        <w:tc>
          <w:tcPr>
            <w:tcW w:w="1645" w:type="dxa"/>
            <w:vAlign w:val="center"/>
          </w:tcPr>
          <w:p w14:paraId="0A3A17C3" w14:textId="77777777" w:rsidR="00DB159D" w:rsidRPr="00570FF5" w:rsidRDefault="00DB159D" w:rsidP="009A33F3">
            <w:pPr>
              <w:pStyle w:val="TAC"/>
              <w:rPr>
                <w:rFonts w:cs="Arial"/>
              </w:rPr>
            </w:pPr>
            <w:r w:rsidRPr="00570FF5">
              <w:rPr>
                <w:rFonts w:cs="Arial"/>
              </w:rPr>
              <w:t>20</w:t>
            </w:r>
          </w:p>
        </w:tc>
        <w:tc>
          <w:tcPr>
            <w:tcW w:w="1237" w:type="dxa"/>
            <w:vAlign w:val="center"/>
          </w:tcPr>
          <w:p w14:paraId="71AE504E" w14:textId="77777777" w:rsidR="00DB159D" w:rsidRPr="00570FF5" w:rsidRDefault="00DB159D" w:rsidP="009A33F3">
            <w:pPr>
              <w:pStyle w:val="TAC"/>
              <w:rPr>
                <w:rFonts w:cs="Arial"/>
              </w:rPr>
            </w:pPr>
            <w:r w:rsidRPr="00570FF5">
              <w:rPr>
                <w:rFonts w:cs="Arial"/>
              </w:rPr>
              <w:t>15, 20</w:t>
            </w:r>
          </w:p>
        </w:tc>
        <w:tc>
          <w:tcPr>
            <w:tcW w:w="2729" w:type="dxa"/>
            <w:gridSpan w:val="2"/>
            <w:vAlign w:val="center"/>
          </w:tcPr>
          <w:p w14:paraId="474BB094" w14:textId="77777777" w:rsidR="00DB159D" w:rsidRPr="00570FF5" w:rsidRDefault="00DB159D" w:rsidP="009A33F3">
            <w:pPr>
              <w:pStyle w:val="TAC"/>
              <w:rPr>
                <w:rFonts w:cs="Arial"/>
              </w:rPr>
            </w:pPr>
            <w:r w:rsidRPr="00570FF5">
              <w:rPr>
                <w:rFonts w:cs="Arial"/>
              </w:rPr>
              <w:t>Table 6.2.4-3</w:t>
            </w:r>
          </w:p>
        </w:tc>
      </w:tr>
      <w:tr w:rsidR="00DB159D" w:rsidRPr="00570FF5" w14:paraId="74B02E69" w14:textId="77777777" w:rsidTr="009A33F3">
        <w:tc>
          <w:tcPr>
            <w:tcW w:w="1100" w:type="dxa"/>
            <w:vAlign w:val="center"/>
          </w:tcPr>
          <w:p w14:paraId="55DA4041" w14:textId="77777777" w:rsidR="00DB159D" w:rsidRPr="00570FF5" w:rsidRDefault="00DB159D" w:rsidP="009A33F3">
            <w:pPr>
              <w:pStyle w:val="TAC"/>
              <w:rPr>
                <w:rFonts w:cs="Arial"/>
              </w:rPr>
            </w:pPr>
            <w:r w:rsidRPr="00570FF5">
              <w:rPr>
                <w:rFonts w:cs="Arial"/>
              </w:rPr>
              <w:t>NS_11</w:t>
            </w:r>
          </w:p>
        </w:tc>
        <w:tc>
          <w:tcPr>
            <w:tcW w:w="1510" w:type="dxa"/>
            <w:vAlign w:val="center"/>
          </w:tcPr>
          <w:p w14:paraId="30DFE6E4" w14:textId="77777777" w:rsidR="00DB159D" w:rsidRPr="00570FF5" w:rsidRDefault="00DB159D" w:rsidP="009A33F3">
            <w:pPr>
              <w:pStyle w:val="TAC"/>
              <w:rPr>
                <w:rFonts w:cs="Arial"/>
              </w:rPr>
            </w:pPr>
            <w:r w:rsidRPr="00570FF5">
              <w:rPr>
                <w:rFonts w:cs="Arial"/>
              </w:rPr>
              <w:t>6.6.2.2.1 6.6.3.3.13</w:t>
            </w:r>
          </w:p>
        </w:tc>
        <w:tc>
          <w:tcPr>
            <w:tcW w:w="1645" w:type="dxa"/>
            <w:vAlign w:val="center"/>
          </w:tcPr>
          <w:p w14:paraId="18A9742D" w14:textId="77777777" w:rsidR="00DB159D" w:rsidRPr="00570FF5" w:rsidRDefault="00DB159D" w:rsidP="009A33F3">
            <w:pPr>
              <w:pStyle w:val="TAC"/>
              <w:rPr>
                <w:rFonts w:cs="Arial"/>
              </w:rPr>
            </w:pPr>
            <w:r w:rsidRPr="00570FF5">
              <w:rPr>
                <w:rFonts w:cs="Arial"/>
              </w:rPr>
              <w:t>23</w:t>
            </w:r>
          </w:p>
        </w:tc>
        <w:tc>
          <w:tcPr>
            <w:tcW w:w="1237" w:type="dxa"/>
            <w:vAlign w:val="center"/>
          </w:tcPr>
          <w:p w14:paraId="37DA906E" w14:textId="77777777" w:rsidR="00DB159D" w:rsidRPr="00570FF5" w:rsidRDefault="00DB159D" w:rsidP="009A33F3">
            <w:pPr>
              <w:pStyle w:val="TAC"/>
              <w:rPr>
                <w:rFonts w:cs="Arial"/>
              </w:rPr>
            </w:pPr>
            <w:r w:rsidRPr="00570FF5">
              <w:rPr>
                <w:rFonts w:cs="Arial"/>
              </w:rPr>
              <w:t>1.4, 3, 5, 10, 15, 20</w:t>
            </w:r>
          </w:p>
        </w:tc>
        <w:tc>
          <w:tcPr>
            <w:tcW w:w="2729" w:type="dxa"/>
            <w:gridSpan w:val="2"/>
            <w:vAlign w:val="center"/>
          </w:tcPr>
          <w:p w14:paraId="56E39AA2" w14:textId="77777777" w:rsidR="00DB159D" w:rsidRPr="00570FF5" w:rsidRDefault="00DB159D" w:rsidP="009A33F3">
            <w:pPr>
              <w:pStyle w:val="TAC"/>
              <w:rPr>
                <w:rFonts w:cs="Arial"/>
              </w:rPr>
            </w:pPr>
            <w:r w:rsidRPr="00570FF5">
              <w:rPr>
                <w:rFonts w:cs="Arial"/>
              </w:rPr>
              <w:t>Table 6.2.4-5</w:t>
            </w:r>
          </w:p>
        </w:tc>
      </w:tr>
      <w:tr w:rsidR="00DB159D" w:rsidRPr="00570FF5" w14:paraId="462764AE" w14:textId="77777777" w:rsidTr="009A33F3">
        <w:tc>
          <w:tcPr>
            <w:tcW w:w="1100" w:type="dxa"/>
            <w:vAlign w:val="center"/>
          </w:tcPr>
          <w:p w14:paraId="25F17220" w14:textId="77777777" w:rsidR="00DB159D" w:rsidRPr="00570FF5" w:rsidRDefault="00DB159D" w:rsidP="009A33F3">
            <w:pPr>
              <w:pStyle w:val="TAC"/>
              <w:rPr>
                <w:rFonts w:cs="Arial"/>
              </w:rPr>
            </w:pPr>
            <w:r w:rsidRPr="00570FF5">
              <w:rPr>
                <w:rFonts w:cs="Arial"/>
              </w:rPr>
              <w:t>NS_12</w:t>
            </w:r>
          </w:p>
        </w:tc>
        <w:tc>
          <w:tcPr>
            <w:tcW w:w="1510" w:type="dxa"/>
            <w:vAlign w:val="center"/>
          </w:tcPr>
          <w:p w14:paraId="3AB3F264" w14:textId="77777777" w:rsidR="00DB159D" w:rsidRPr="00570FF5" w:rsidRDefault="00DB159D" w:rsidP="009A33F3">
            <w:pPr>
              <w:pStyle w:val="TAC"/>
              <w:rPr>
                <w:rFonts w:cs="Arial"/>
              </w:rPr>
            </w:pPr>
            <w:r w:rsidRPr="00570FF5">
              <w:rPr>
                <w:rFonts w:cs="Arial"/>
              </w:rPr>
              <w:t>6.6.3.3.5</w:t>
            </w:r>
          </w:p>
        </w:tc>
        <w:tc>
          <w:tcPr>
            <w:tcW w:w="1645" w:type="dxa"/>
            <w:vAlign w:val="center"/>
          </w:tcPr>
          <w:p w14:paraId="2466CC15" w14:textId="77777777" w:rsidR="00DB159D" w:rsidRPr="00570FF5" w:rsidRDefault="00DB159D" w:rsidP="009A33F3">
            <w:pPr>
              <w:pStyle w:val="TAC"/>
              <w:rPr>
                <w:rFonts w:cs="Arial"/>
              </w:rPr>
            </w:pPr>
            <w:r w:rsidRPr="00570FF5">
              <w:rPr>
                <w:rFonts w:cs="Arial"/>
              </w:rPr>
              <w:t>26</w:t>
            </w:r>
          </w:p>
        </w:tc>
        <w:tc>
          <w:tcPr>
            <w:tcW w:w="1237" w:type="dxa"/>
            <w:vAlign w:val="center"/>
          </w:tcPr>
          <w:p w14:paraId="16B00EBC" w14:textId="77777777" w:rsidR="00DB159D" w:rsidRPr="00570FF5" w:rsidRDefault="00DB159D" w:rsidP="009A33F3">
            <w:pPr>
              <w:pStyle w:val="TAC"/>
              <w:rPr>
                <w:rFonts w:cs="Arial"/>
              </w:rPr>
            </w:pPr>
            <w:r w:rsidRPr="00570FF5">
              <w:rPr>
                <w:rFonts w:cs="Arial"/>
              </w:rPr>
              <w:t>1.4, 3, 5, 10, 15</w:t>
            </w:r>
          </w:p>
        </w:tc>
        <w:tc>
          <w:tcPr>
            <w:tcW w:w="2729" w:type="dxa"/>
            <w:gridSpan w:val="2"/>
            <w:vAlign w:val="center"/>
          </w:tcPr>
          <w:p w14:paraId="7B31F23F" w14:textId="77777777" w:rsidR="00DB159D" w:rsidRPr="00570FF5" w:rsidRDefault="00DB159D" w:rsidP="009A33F3">
            <w:pPr>
              <w:pStyle w:val="TAC"/>
              <w:rPr>
                <w:rFonts w:cs="Arial"/>
              </w:rPr>
            </w:pPr>
            <w:r w:rsidRPr="00570FF5">
              <w:rPr>
                <w:rFonts w:cs="Arial"/>
              </w:rPr>
              <w:t>Table 6.2.4-6</w:t>
            </w:r>
          </w:p>
        </w:tc>
      </w:tr>
      <w:tr w:rsidR="00DB159D" w:rsidRPr="00570FF5" w14:paraId="7FFF9492" w14:textId="77777777" w:rsidTr="009A33F3">
        <w:tc>
          <w:tcPr>
            <w:tcW w:w="1100" w:type="dxa"/>
            <w:vAlign w:val="center"/>
          </w:tcPr>
          <w:p w14:paraId="704E428C" w14:textId="77777777" w:rsidR="00DB159D" w:rsidRPr="00570FF5" w:rsidRDefault="00DB159D" w:rsidP="009A33F3">
            <w:pPr>
              <w:pStyle w:val="TAC"/>
              <w:rPr>
                <w:rFonts w:cs="Arial"/>
              </w:rPr>
            </w:pPr>
            <w:r w:rsidRPr="00570FF5">
              <w:rPr>
                <w:rFonts w:cs="Arial"/>
              </w:rPr>
              <w:t>NS_13</w:t>
            </w:r>
          </w:p>
        </w:tc>
        <w:tc>
          <w:tcPr>
            <w:tcW w:w="1510" w:type="dxa"/>
            <w:vAlign w:val="center"/>
          </w:tcPr>
          <w:p w14:paraId="055BDED0" w14:textId="77777777" w:rsidR="00DB159D" w:rsidRPr="00570FF5" w:rsidRDefault="00DB159D" w:rsidP="009A33F3">
            <w:pPr>
              <w:pStyle w:val="TAC"/>
              <w:rPr>
                <w:rFonts w:cs="Arial"/>
              </w:rPr>
            </w:pPr>
            <w:r w:rsidRPr="00570FF5">
              <w:rPr>
                <w:rFonts w:cs="Arial"/>
              </w:rPr>
              <w:t>6.6.3.3.6</w:t>
            </w:r>
          </w:p>
        </w:tc>
        <w:tc>
          <w:tcPr>
            <w:tcW w:w="1645" w:type="dxa"/>
            <w:vAlign w:val="center"/>
          </w:tcPr>
          <w:p w14:paraId="307F7F0C" w14:textId="77777777" w:rsidR="00DB159D" w:rsidRPr="00570FF5" w:rsidRDefault="00DB159D" w:rsidP="009A33F3">
            <w:pPr>
              <w:pStyle w:val="TAC"/>
              <w:rPr>
                <w:rFonts w:cs="Arial"/>
              </w:rPr>
            </w:pPr>
            <w:r w:rsidRPr="00570FF5">
              <w:rPr>
                <w:rFonts w:cs="Arial"/>
              </w:rPr>
              <w:t>26</w:t>
            </w:r>
          </w:p>
        </w:tc>
        <w:tc>
          <w:tcPr>
            <w:tcW w:w="1237" w:type="dxa"/>
            <w:vAlign w:val="center"/>
          </w:tcPr>
          <w:p w14:paraId="2639ACA7" w14:textId="77777777" w:rsidR="00DB159D" w:rsidRPr="00570FF5" w:rsidRDefault="00DB159D" w:rsidP="009A33F3">
            <w:pPr>
              <w:pStyle w:val="TAC"/>
              <w:rPr>
                <w:rFonts w:cs="Arial"/>
              </w:rPr>
            </w:pPr>
            <w:r w:rsidRPr="00570FF5">
              <w:rPr>
                <w:rFonts w:cs="Arial"/>
              </w:rPr>
              <w:t>5</w:t>
            </w:r>
          </w:p>
        </w:tc>
        <w:tc>
          <w:tcPr>
            <w:tcW w:w="2729" w:type="dxa"/>
            <w:gridSpan w:val="2"/>
            <w:vAlign w:val="center"/>
          </w:tcPr>
          <w:p w14:paraId="0DA14C7A" w14:textId="77777777" w:rsidR="00DB159D" w:rsidRPr="00570FF5" w:rsidRDefault="00DB159D" w:rsidP="009A33F3">
            <w:pPr>
              <w:pStyle w:val="TAC"/>
              <w:rPr>
                <w:rFonts w:cs="Arial"/>
              </w:rPr>
            </w:pPr>
            <w:r w:rsidRPr="00570FF5">
              <w:rPr>
                <w:rFonts w:cs="Arial"/>
              </w:rPr>
              <w:t>Table 6.2.4-7</w:t>
            </w:r>
          </w:p>
        </w:tc>
      </w:tr>
      <w:tr w:rsidR="00DB159D" w:rsidRPr="00570FF5" w14:paraId="1E3F2BE6" w14:textId="77777777" w:rsidTr="009A33F3">
        <w:tc>
          <w:tcPr>
            <w:tcW w:w="1100" w:type="dxa"/>
            <w:vAlign w:val="center"/>
          </w:tcPr>
          <w:p w14:paraId="0AF3A459" w14:textId="77777777" w:rsidR="00DB159D" w:rsidRPr="00570FF5" w:rsidRDefault="00DB159D" w:rsidP="009A33F3">
            <w:pPr>
              <w:pStyle w:val="TAC"/>
              <w:rPr>
                <w:rFonts w:cs="Arial"/>
              </w:rPr>
            </w:pPr>
            <w:r w:rsidRPr="00570FF5">
              <w:rPr>
                <w:rFonts w:cs="Arial"/>
              </w:rPr>
              <w:t>NS_14</w:t>
            </w:r>
          </w:p>
        </w:tc>
        <w:tc>
          <w:tcPr>
            <w:tcW w:w="1510" w:type="dxa"/>
            <w:vAlign w:val="center"/>
          </w:tcPr>
          <w:p w14:paraId="3FF48ED3" w14:textId="77777777" w:rsidR="00DB159D" w:rsidRPr="00570FF5" w:rsidRDefault="00DB159D" w:rsidP="009A33F3">
            <w:pPr>
              <w:pStyle w:val="TAC"/>
              <w:rPr>
                <w:rFonts w:cs="Arial"/>
              </w:rPr>
            </w:pPr>
            <w:r w:rsidRPr="00570FF5">
              <w:rPr>
                <w:rFonts w:cs="Arial"/>
              </w:rPr>
              <w:t>6.6.3.3.7</w:t>
            </w:r>
          </w:p>
        </w:tc>
        <w:tc>
          <w:tcPr>
            <w:tcW w:w="1645" w:type="dxa"/>
            <w:vAlign w:val="center"/>
          </w:tcPr>
          <w:p w14:paraId="2417F9BD" w14:textId="77777777" w:rsidR="00DB159D" w:rsidRPr="00570FF5" w:rsidRDefault="00DB159D" w:rsidP="009A33F3">
            <w:pPr>
              <w:pStyle w:val="TAC"/>
              <w:rPr>
                <w:rFonts w:cs="Arial"/>
              </w:rPr>
            </w:pPr>
            <w:r w:rsidRPr="00570FF5">
              <w:rPr>
                <w:rFonts w:cs="Arial"/>
              </w:rPr>
              <w:t>26</w:t>
            </w:r>
          </w:p>
        </w:tc>
        <w:tc>
          <w:tcPr>
            <w:tcW w:w="1237" w:type="dxa"/>
            <w:vAlign w:val="center"/>
          </w:tcPr>
          <w:p w14:paraId="46D48D45" w14:textId="77777777" w:rsidR="00DB159D" w:rsidRPr="00570FF5" w:rsidRDefault="00DB159D" w:rsidP="009A33F3">
            <w:pPr>
              <w:pStyle w:val="TAC"/>
              <w:rPr>
                <w:rFonts w:cs="Arial"/>
              </w:rPr>
            </w:pPr>
            <w:r w:rsidRPr="00570FF5">
              <w:rPr>
                <w:rFonts w:cs="Arial"/>
              </w:rPr>
              <w:t>10, 15</w:t>
            </w:r>
          </w:p>
        </w:tc>
        <w:tc>
          <w:tcPr>
            <w:tcW w:w="2729" w:type="dxa"/>
            <w:gridSpan w:val="2"/>
            <w:vAlign w:val="center"/>
          </w:tcPr>
          <w:p w14:paraId="633C6017" w14:textId="77777777" w:rsidR="00DB159D" w:rsidRPr="00570FF5" w:rsidRDefault="00DB159D" w:rsidP="009A33F3">
            <w:pPr>
              <w:pStyle w:val="TAC"/>
              <w:rPr>
                <w:rFonts w:cs="Arial"/>
              </w:rPr>
            </w:pPr>
            <w:r w:rsidRPr="00570FF5">
              <w:rPr>
                <w:rFonts w:cs="Arial"/>
              </w:rPr>
              <w:t>Table 6.2.4-8</w:t>
            </w:r>
          </w:p>
        </w:tc>
      </w:tr>
      <w:tr w:rsidR="00DB159D" w:rsidRPr="00570FF5" w14:paraId="3AB9F926" w14:textId="77777777" w:rsidTr="009A33F3">
        <w:tc>
          <w:tcPr>
            <w:tcW w:w="1100" w:type="dxa"/>
            <w:vAlign w:val="center"/>
          </w:tcPr>
          <w:p w14:paraId="7883CC5A" w14:textId="77777777" w:rsidR="00DB159D" w:rsidRPr="00570FF5" w:rsidRDefault="00DB159D" w:rsidP="009A33F3">
            <w:pPr>
              <w:pStyle w:val="TAC"/>
              <w:rPr>
                <w:rFonts w:cs="Arial"/>
              </w:rPr>
            </w:pPr>
            <w:r w:rsidRPr="00570FF5">
              <w:rPr>
                <w:rFonts w:cs="Arial"/>
              </w:rPr>
              <w:t>NS_15</w:t>
            </w:r>
          </w:p>
        </w:tc>
        <w:tc>
          <w:tcPr>
            <w:tcW w:w="1510" w:type="dxa"/>
            <w:vAlign w:val="center"/>
          </w:tcPr>
          <w:p w14:paraId="73438291" w14:textId="77777777" w:rsidR="00DB159D" w:rsidRPr="00570FF5" w:rsidRDefault="00DB159D" w:rsidP="009A33F3">
            <w:pPr>
              <w:pStyle w:val="TAC"/>
              <w:rPr>
                <w:rFonts w:cs="Arial"/>
              </w:rPr>
            </w:pPr>
            <w:r w:rsidRPr="00570FF5">
              <w:rPr>
                <w:rFonts w:cs="Arial"/>
              </w:rPr>
              <w:t>6.6.3.3.8</w:t>
            </w:r>
          </w:p>
        </w:tc>
        <w:tc>
          <w:tcPr>
            <w:tcW w:w="1645" w:type="dxa"/>
            <w:vAlign w:val="center"/>
          </w:tcPr>
          <w:p w14:paraId="7FF4E7D6" w14:textId="77777777" w:rsidR="00DB159D" w:rsidRPr="00570FF5" w:rsidRDefault="00DB159D" w:rsidP="009A33F3">
            <w:pPr>
              <w:pStyle w:val="TAC"/>
              <w:rPr>
                <w:rFonts w:cs="Arial"/>
              </w:rPr>
            </w:pPr>
            <w:r w:rsidRPr="00570FF5">
              <w:rPr>
                <w:rFonts w:cs="Arial"/>
              </w:rPr>
              <w:t>26</w:t>
            </w:r>
          </w:p>
        </w:tc>
        <w:tc>
          <w:tcPr>
            <w:tcW w:w="1237" w:type="dxa"/>
            <w:vAlign w:val="center"/>
          </w:tcPr>
          <w:p w14:paraId="716F03FC" w14:textId="77777777" w:rsidR="00DB159D" w:rsidRPr="00570FF5" w:rsidRDefault="00DB159D" w:rsidP="009A33F3">
            <w:pPr>
              <w:pStyle w:val="TAC"/>
              <w:rPr>
                <w:rFonts w:cs="Arial"/>
              </w:rPr>
            </w:pPr>
            <w:r w:rsidRPr="00570FF5">
              <w:rPr>
                <w:rFonts w:cs="Arial"/>
              </w:rPr>
              <w:t>1.4, 3, 5, 10, 15</w:t>
            </w:r>
          </w:p>
        </w:tc>
        <w:tc>
          <w:tcPr>
            <w:tcW w:w="2729" w:type="dxa"/>
            <w:gridSpan w:val="2"/>
            <w:vAlign w:val="center"/>
          </w:tcPr>
          <w:p w14:paraId="4AF8D581" w14:textId="77777777" w:rsidR="00DB159D" w:rsidRPr="00570FF5" w:rsidRDefault="00DB159D" w:rsidP="009A33F3">
            <w:pPr>
              <w:pStyle w:val="TAC"/>
              <w:rPr>
                <w:rFonts w:cs="Arial"/>
              </w:rPr>
            </w:pPr>
            <w:r w:rsidRPr="00570FF5">
              <w:rPr>
                <w:rFonts w:cs="Arial"/>
              </w:rPr>
              <w:t>Table 6.2.4-9</w:t>
            </w:r>
          </w:p>
          <w:p w14:paraId="4723928D" w14:textId="77777777" w:rsidR="00DB159D" w:rsidRPr="00570FF5" w:rsidRDefault="00DB159D" w:rsidP="009A33F3">
            <w:pPr>
              <w:pStyle w:val="TAC"/>
              <w:rPr>
                <w:rFonts w:cs="Arial"/>
              </w:rPr>
            </w:pPr>
            <w:r w:rsidRPr="00570FF5">
              <w:rPr>
                <w:rFonts w:cs="Arial"/>
              </w:rPr>
              <w:t>Table 6.2.4-10</w:t>
            </w:r>
          </w:p>
        </w:tc>
      </w:tr>
      <w:tr w:rsidR="00DB159D" w:rsidRPr="00570FF5" w14:paraId="7B872E52" w14:textId="77777777" w:rsidTr="009A33F3">
        <w:tc>
          <w:tcPr>
            <w:tcW w:w="1100" w:type="dxa"/>
            <w:vAlign w:val="center"/>
          </w:tcPr>
          <w:p w14:paraId="0B97FD0D" w14:textId="77777777" w:rsidR="00DB159D" w:rsidRPr="00570FF5" w:rsidRDefault="00DB159D" w:rsidP="009A33F3">
            <w:pPr>
              <w:pStyle w:val="TAC"/>
              <w:rPr>
                <w:rFonts w:cs="Arial"/>
              </w:rPr>
            </w:pPr>
            <w:r w:rsidRPr="00570FF5">
              <w:rPr>
                <w:rFonts w:cs="Arial"/>
              </w:rPr>
              <w:t>NS_16</w:t>
            </w:r>
          </w:p>
        </w:tc>
        <w:tc>
          <w:tcPr>
            <w:tcW w:w="1510" w:type="dxa"/>
            <w:vAlign w:val="center"/>
          </w:tcPr>
          <w:p w14:paraId="60D391D2" w14:textId="77777777" w:rsidR="00DB159D" w:rsidRPr="00570FF5" w:rsidRDefault="00DB159D" w:rsidP="009A33F3">
            <w:pPr>
              <w:pStyle w:val="TAC"/>
              <w:rPr>
                <w:rFonts w:cs="Arial"/>
              </w:rPr>
            </w:pPr>
            <w:r w:rsidRPr="00570FF5">
              <w:rPr>
                <w:rFonts w:cs="Arial"/>
              </w:rPr>
              <w:t>6.6.3.3.9</w:t>
            </w:r>
          </w:p>
        </w:tc>
        <w:tc>
          <w:tcPr>
            <w:tcW w:w="1645" w:type="dxa"/>
            <w:vAlign w:val="center"/>
          </w:tcPr>
          <w:p w14:paraId="2F8E04AD" w14:textId="77777777" w:rsidR="00DB159D" w:rsidRPr="00570FF5" w:rsidRDefault="00DB159D" w:rsidP="009A33F3">
            <w:pPr>
              <w:pStyle w:val="TAC"/>
              <w:rPr>
                <w:rFonts w:cs="Arial"/>
              </w:rPr>
            </w:pPr>
            <w:r w:rsidRPr="00570FF5">
              <w:rPr>
                <w:rFonts w:cs="Arial"/>
              </w:rPr>
              <w:t>27</w:t>
            </w:r>
          </w:p>
        </w:tc>
        <w:tc>
          <w:tcPr>
            <w:tcW w:w="1237" w:type="dxa"/>
            <w:vAlign w:val="center"/>
          </w:tcPr>
          <w:p w14:paraId="76561D16" w14:textId="77777777" w:rsidR="00DB159D" w:rsidRPr="00570FF5" w:rsidRDefault="00DB159D" w:rsidP="009A33F3">
            <w:pPr>
              <w:pStyle w:val="TAC"/>
              <w:rPr>
                <w:rFonts w:cs="Arial"/>
              </w:rPr>
            </w:pPr>
            <w:r w:rsidRPr="00570FF5">
              <w:rPr>
                <w:rFonts w:cs="Arial"/>
              </w:rPr>
              <w:t>3, 5, 10</w:t>
            </w:r>
          </w:p>
        </w:tc>
        <w:tc>
          <w:tcPr>
            <w:tcW w:w="2729" w:type="dxa"/>
            <w:gridSpan w:val="2"/>
            <w:vAlign w:val="center"/>
          </w:tcPr>
          <w:p w14:paraId="60A6D6B1" w14:textId="77777777" w:rsidR="00DB159D" w:rsidRPr="00570FF5" w:rsidRDefault="00DB159D" w:rsidP="009A33F3">
            <w:pPr>
              <w:pStyle w:val="TAC"/>
              <w:rPr>
                <w:rFonts w:cs="Arial"/>
              </w:rPr>
            </w:pPr>
            <w:r w:rsidRPr="00570FF5">
              <w:rPr>
                <w:rFonts w:cs="Arial"/>
              </w:rPr>
              <w:t>Table 6.2.4-11, Table 6.2.4-12, Table 6.2.4-13</w:t>
            </w:r>
          </w:p>
        </w:tc>
      </w:tr>
      <w:tr w:rsidR="00DB159D" w:rsidRPr="00570FF5" w14:paraId="6A593B10" w14:textId="77777777" w:rsidTr="009A33F3">
        <w:tc>
          <w:tcPr>
            <w:tcW w:w="1100" w:type="dxa"/>
            <w:vAlign w:val="center"/>
          </w:tcPr>
          <w:p w14:paraId="0C0900D2" w14:textId="77777777" w:rsidR="00DB159D" w:rsidRPr="00570FF5" w:rsidRDefault="00DB159D" w:rsidP="009A33F3">
            <w:pPr>
              <w:pStyle w:val="TAC"/>
              <w:rPr>
                <w:rFonts w:cs="Arial"/>
              </w:rPr>
            </w:pPr>
            <w:r w:rsidRPr="00570FF5">
              <w:rPr>
                <w:rFonts w:cs="Arial" w:hint="eastAsia"/>
              </w:rPr>
              <w:t>NS_</w:t>
            </w:r>
            <w:r w:rsidRPr="00570FF5">
              <w:rPr>
                <w:rFonts w:cs="Arial"/>
              </w:rPr>
              <w:t>17</w:t>
            </w:r>
          </w:p>
        </w:tc>
        <w:tc>
          <w:tcPr>
            <w:tcW w:w="1510" w:type="dxa"/>
            <w:vAlign w:val="center"/>
          </w:tcPr>
          <w:p w14:paraId="507123AC" w14:textId="77777777" w:rsidR="00DB159D" w:rsidRPr="00570FF5" w:rsidRDefault="00DB159D" w:rsidP="009A33F3">
            <w:pPr>
              <w:pStyle w:val="TAC"/>
              <w:rPr>
                <w:rFonts w:cs="Arial"/>
              </w:rPr>
            </w:pPr>
            <w:r w:rsidRPr="00570FF5">
              <w:rPr>
                <w:rFonts w:cs="Arial"/>
              </w:rPr>
              <w:t>6.6.3.3.10</w:t>
            </w:r>
          </w:p>
        </w:tc>
        <w:tc>
          <w:tcPr>
            <w:tcW w:w="1645" w:type="dxa"/>
            <w:vAlign w:val="center"/>
          </w:tcPr>
          <w:p w14:paraId="1F725DD8" w14:textId="77777777" w:rsidR="00DB159D" w:rsidRPr="00570FF5" w:rsidRDefault="00DB159D" w:rsidP="009A33F3">
            <w:pPr>
              <w:pStyle w:val="TAC"/>
              <w:rPr>
                <w:rFonts w:cs="Arial"/>
              </w:rPr>
            </w:pPr>
            <w:r w:rsidRPr="00570FF5">
              <w:rPr>
                <w:rFonts w:cs="Arial" w:hint="eastAsia"/>
              </w:rPr>
              <w:t>28</w:t>
            </w:r>
          </w:p>
        </w:tc>
        <w:tc>
          <w:tcPr>
            <w:tcW w:w="1237" w:type="dxa"/>
            <w:vAlign w:val="center"/>
          </w:tcPr>
          <w:p w14:paraId="0186F194" w14:textId="77777777" w:rsidR="00DB159D" w:rsidRPr="00570FF5" w:rsidRDefault="00DB159D" w:rsidP="009A33F3">
            <w:pPr>
              <w:pStyle w:val="TAC"/>
              <w:rPr>
                <w:rFonts w:cs="Arial"/>
              </w:rPr>
            </w:pPr>
            <w:r w:rsidRPr="00570FF5">
              <w:rPr>
                <w:rFonts w:cs="Arial" w:hint="eastAsia"/>
              </w:rPr>
              <w:t>5, 10</w:t>
            </w:r>
          </w:p>
        </w:tc>
        <w:tc>
          <w:tcPr>
            <w:tcW w:w="1312" w:type="dxa"/>
            <w:vAlign w:val="center"/>
          </w:tcPr>
          <w:p w14:paraId="30EE6088" w14:textId="77777777" w:rsidR="00DB159D" w:rsidRPr="00570FF5" w:rsidRDefault="00DB159D" w:rsidP="009A33F3">
            <w:pPr>
              <w:pStyle w:val="TAC"/>
              <w:rPr>
                <w:rFonts w:cs="Arial"/>
              </w:rPr>
            </w:pPr>
            <w:r w:rsidRPr="00570FF5">
              <w:rPr>
                <w:rFonts w:cs="Arial"/>
              </w:rPr>
              <w:t>Table 5.6-1</w:t>
            </w:r>
          </w:p>
        </w:tc>
        <w:tc>
          <w:tcPr>
            <w:tcW w:w="1417" w:type="dxa"/>
            <w:vAlign w:val="center"/>
          </w:tcPr>
          <w:p w14:paraId="43FA09DD" w14:textId="77777777" w:rsidR="00DB159D" w:rsidRPr="00570FF5" w:rsidRDefault="00DB159D" w:rsidP="009A33F3">
            <w:pPr>
              <w:pStyle w:val="TAC"/>
              <w:rPr>
                <w:rFonts w:cs="Arial"/>
              </w:rPr>
            </w:pPr>
            <w:r w:rsidRPr="00570FF5">
              <w:rPr>
                <w:rFonts w:cs="Arial"/>
              </w:rPr>
              <w:t>N/A</w:t>
            </w:r>
          </w:p>
        </w:tc>
      </w:tr>
      <w:tr w:rsidR="00DB159D" w:rsidRPr="00570FF5" w14:paraId="460674F0" w14:textId="77777777" w:rsidTr="009A33F3">
        <w:trPr>
          <w:trHeight w:val="104"/>
        </w:trPr>
        <w:tc>
          <w:tcPr>
            <w:tcW w:w="1100" w:type="dxa"/>
            <w:vMerge w:val="restart"/>
            <w:vAlign w:val="center"/>
          </w:tcPr>
          <w:p w14:paraId="7C3BB9D0" w14:textId="77777777" w:rsidR="00DB159D" w:rsidRPr="00570FF5" w:rsidRDefault="00DB159D" w:rsidP="009A33F3">
            <w:pPr>
              <w:pStyle w:val="TAC"/>
              <w:rPr>
                <w:rFonts w:cs="Arial"/>
              </w:rPr>
            </w:pPr>
            <w:r w:rsidRPr="00570FF5">
              <w:rPr>
                <w:rFonts w:cs="Arial" w:hint="eastAsia"/>
              </w:rPr>
              <w:t>NS_</w:t>
            </w:r>
            <w:r w:rsidRPr="00570FF5">
              <w:rPr>
                <w:rFonts w:cs="Arial"/>
              </w:rPr>
              <w:t>18</w:t>
            </w:r>
          </w:p>
        </w:tc>
        <w:tc>
          <w:tcPr>
            <w:tcW w:w="1510" w:type="dxa"/>
            <w:vMerge w:val="restart"/>
            <w:vAlign w:val="center"/>
          </w:tcPr>
          <w:p w14:paraId="1A545B13" w14:textId="77777777" w:rsidR="00DB159D" w:rsidRPr="00570FF5" w:rsidRDefault="00DB159D" w:rsidP="009A33F3">
            <w:pPr>
              <w:pStyle w:val="TAC"/>
              <w:rPr>
                <w:rFonts w:cs="Arial"/>
              </w:rPr>
            </w:pPr>
            <w:r w:rsidRPr="00570FF5">
              <w:rPr>
                <w:rFonts w:cs="Arial" w:hint="eastAsia"/>
              </w:rPr>
              <w:t>6.6.3.3.</w:t>
            </w:r>
            <w:r w:rsidRPr="00570FF5">
              <w:rPr>
                <w:rFonts w:cs="Arial"/>
              </w:rPr>
              <w:t>11</w:t>
            </w:r>
          </w:p>
        </w:tc>
        <w:tc>
          <w:tcPr>
            <w:tcW w:w="1645" w:type="dxa"/>
            <w:vMerge w:val="restart"/>
            <w:vAlign w:val="center"/>
          </w:tcPr>
          <w:p w14:paraId="31369AC8" w14:textId="77777777" w:rsidR="00DB159D" w:rsidRPr="00570FF5" w:rsidRDefault="00DB159D" w:rsidP="009A33F3">
            <w:pPr>
              <w:pStyle w:val="TAC"/>
              <w:rPr>
                <w:rFonts w:cs="Arial"/>
              </w:rPr>
            </w:pPr>
            <w:r w:rsidRPr="00570FF5">
              <w:rPr>
                <w:rFonts w:cs="Arial" w:hint="eastAsia"/>
              </w:rPr>
              <w:t>28</w:t>
            </w:r>
          </w:p>
        </w:tc>
        <w:tc>
          <w:tcPr>
            <w:tcW w:w="1237" w:type="dxa"/>
            <w:shd w:val="clear" w:color="auto" w:fill="auto"/>
            <w:vAlign w:val="center"/>
          </w:tcPr>
          <w:p w14:paraId="16DCAAF3" w14:textId="77777777" w:rsidR="00DB159D" w:rsidRPr="00570FF5" w:rsidRDefault="00DB159D" w:rsidP="009A33F3">
            <w:pPr>
              <w:pStyle w:val="TAC"/>
              <w:rPr>
                <w:rFonts w:cs="Arial"/>
              </w:rPr>
            </w:pPr>
            <w:r w:rsidRPr="00570FF5">
              <w:rPr>
                <w:rFonts w:cs="Arial"/>
              </w:rPr>
              <w:t>5</w:t>
            </w:r>
          </w:p>
        </w:tc>
        <w:tc>
          <w:tcPr>
            <w:tcW w:w="1312" w:type="dxa"/>
          </w:tcPr>
          <w:p w14:paraId="2A96D9E9" w14:textId="77777777" w:rsidR="00DB159D" w:rsidRPr="00570FF5" w:rsidRDefault="00DB159D" w:rsidP="009A33F3">
            <w:pPr>
              <w:pStyle w:val="TAC"/>
              <w:rPr>
                <w:rFonts w:cs="Arial"/>
              </w:rPr>
            </w:pPr>
            <w:r w:rsidRPr="00570FF5">
              <w:rPr>
                <w:rFonts w:cs="Arial"/>
              </w:rPr>
              <w:t>≥ 2</w:t>
            </w:r>
          </w:p>
        </w:tc>
        <w:tc>
          <w:tcPr>
            <w:tcW w:w="1417" w:type="dxa"/>
            <w:shd w:val="clear" w:color="auto" w:fill="auto"/>
            <w:vAlign w:val="center"/>
          </w:tcPr>
          <w:p w14:paraId="78328ADF" w14:textId="77777777" w:rsidR="00DB159D" w:rsidRPr="00570FF5" w:rsidRDefault="00DB159D" w:rsidP="009A33F3">
            <w:pPr>
              <w:pStyle w:val="TAC"/>
              <w:rPr>
                <w:rFonts w:cs="Arial"/>
              </w:rPr>
            </w:pPr>
            <w:r w:rsidRPr="00570FF5">
              <w:rPr>
                <w:rFonts w:cs="Arial"/>
              </w:rPr>
              <w:t>≤ 1</w:t>
            </w:r>
          </w:p>
        </w:tc>
      </w:tr>
      <w:tr w:rsidR="00DB159D" w:rsidRPr="00570FF5" w14:paraId="5CBE11AF" w14:textId="77777777" w:rsidTr="009A33F3">
        <w:trPr>
          <w:trHeight w:val="103"/>
        </w:trPr>
        <w:tc>
          <w:tcPr>
            <w:tcW w:w="1100" w:type="dxa"/>
            <w:vMerge/>
            <w:vAlign w:val="center"/>
          </w:tcPr>
          <w:p w14:paraId="00C0F2A2" w14:textId="77777777" w:rsidR="00DB159D" w:rsidRPr="00570FF5" w:rsidRDefault="00DB159D" w:rsidP="009A33F3">
            <w:pPr>
              <w:pStyle w:val="TAC"/>
              <w:rPr>
                <w:rFonts w:cs="Arial"/>
              </w:rPr>
            </w:pPr>
          </w:p>
        </w:tc>
        <w:tc>
          <w:tcPr>
            <w:tcW w:w="1510" w:type="dxa"/>
            <w:vMerge/>
            <w:vAlign w:val="center"/>
          </w:tcPr>
          <w:p w14:paraId="0528E35B" w14:textId="77777777" w:rsidR="00DB159D" w:rsidRPr="00570FF5" w:rsidRDefault="00DB159D" w:rsidP="009A33F3">
            <w:pPr>
              <w:pStyle w:val="TAC"/>
              <w:rPr>
                <w:rFonts w:cs="Arial"/>
              </w:rPr>
            </w:pPr>
          </w:p>
        </w:tc>
        <w:tc>
          <w:tcPr>
            <w:tcW w:w="1645" w:type="dxa"/>
            <w:vMerge/>
            <w:vAlign w:val="center"/>
          </w:tcPr>
          <w:p w14:paraId="0CA6DDE0" w14:textId="77777777" w:rsidR="00DB159D" w:rsidRPr="00570FF5" w:rsidRDefault="00DB159D" w:rsidP="009A33F3">
            <w:pPr>
              <w:pStyle w:val="TAC"/>
              <w:rPr>
                <w:rFonts w:cs="Arial"/>
              </w:rPr>
            </w:pPr>
          </w:p>
        </w:tc>
        <w:tc>
          <w:tcPr>
            <w:tcW w:w="1237" w:type="dxa"/>
            <w:shd w:val="clear" w:color="auto" w:fill="auto"/>
            <w:vAlign w:val="center"/>
          </w:tcPr>
          <w:p w14:paraId="789A81BE" w14:textId="77777777" w:rsidR="00DB159D" w:rsidRPr="00570FF5" w:rsidRDefault="00DB159D" w:rsidP="009A33F3">
            <w:pPr>
              <w:pStyle w:val="TAC"/>
              <w:rPr>
                <w:rFonts w:cs="Arial"/>
              </w:rPr>
            </w:pPr>
            <w:r w:rsidRPr="00570FF5">
              <w:rPr>
                <w:rFonts w:cs="Arial"/>
              </w:rPr>
              <w:t>10, 15, 20</w:t>
            </w:r>
          </w:p>
        </w:tc>
        <w:tc>
          <w:tcPr>
            <w:tcW w:w="1312" w:type="dxa"/>
          </w:tcPr>
          <w:p w14:paraId="5A704CC4" w14:textId="77777777" w:rsidR="00DB159D" w:rsidRPr="00570FF5" w:rsidRDefault="00DB159D" w:rsidP="009A33F3">
            <w:pPr>
              <w:pStyle w:val="TAC"/>
              <w:rPr>
                <w:rFonts w:cs="Arial"/>
              </w:rPr>
            </w:pPr>
            <w:r w:rsidRPr="00570FF5">
              <w:rPr>
                <w:rFonts w:cs="Arial"/>
              </w:rPr>
              <w:t>≥ 1</w:t>
            </w:r>
          </w:p>
        </w:tc>
        <w:tc>
          <w:tcPr>
            <w:tcW w:w="1417" w:type="dxa"/>
            <w:shd w:val="clear" w:color="auto" w:fill="auto"/>
            <w:vAlign w:val="center"/>
          </w:tcPr>
          <w:p w14:paraId="213DD917" w14:textId="77777777" w:rsidR="00DB159D" w:rsidRPr="00570FF5" w:rsidRDefault="00DB159D" w:rsidP="009A33F3">
            <w:pPr>
              <w:pStyle w:val="TAC"/>
              <w:rPr>
                <w:rFonts w:cs="Arial"/>
              </w:rPr>
            </w:pPr>
            <w:r w:rsidRPr="00570FF5">
              <w:rPr>
                <w:rFonts w:cs="Arial"/>
              </w:rPr>
              <w:t>≤ 4</w:t>
            </w:r>
          </w:p>
        </w:tc>
      </w:tr>
      <w:tr w:rsidR="00DB159D" w:rsidRPr="00570FF5" w14:paraId="05008298" w14:textId="77777777" w:rsidTr="009A33F3">
        <w:tc>
          <w:tcPr>
            <w:tcW w:w="1100" w:type="dxa"/>
            <w:vAlign w:val="center"/>
          </w:tcPr>
          <w:p w14:paraId="02B9479C" w14:textId="77777777" w:rsidR="00DB159D" w:rsidRPr="00570FF5" w:rsidRDefault="00DB159D" w:rsidP="009A33F3">
            <w:pPr>
              <w:pStyle w:val="TAC"/>
              <w:rPr>
                <w:rFonts w:cs="Arial"/>
              </w:rPr>
            </w:pPr>
            <w:r w:rsidRPr="00570FF5">
              <w:rPr>
                <w:rFonts w:cs="Arial"/>
              </w:rPr>
              <w:t>NS_19</w:t>
            </w:r>
          </w:p>
        </w:tc>
        <w:tc>
          <w:tcPr>
            <w:tcW w:w="1510" w:type="dxa"/>
            <w:vAlign w:val="center"/>
          </w:tcPr>
          <w:p w14:paraId="18FCE7C4" w14:textId="77777777" w:rsidR="00DB159D" w:rsidRPr="00570FF5" w:rsidRDefault="00DB159D" w:rsidP="009A33F3">
            <w:pPr>
              <w:pStyle w:val="TAC"/>
              <w:rPr>
                <w:rFonts w:cs="Arial"/>
              </w:rPr>
            </w:pPr>
            <w:r w:rsidRPr="00570FF5">
              <w:rPr>
                <w:rFonts w:cs="Arial"/>
              </w:rPr>
              <w:t>6.6.3.3.12</w:t>
            </w:r>
          </w:p>
        </w:tc>
        <w:tc>
          <w:tcPr>
            <w:tcW w:w="1645" w:type="dxa"/>
            <w:vAlign w:val="center"/>
          </w:tcPr>
          <w:p w14:paraId="3954179B" w14:textId="77777777" w:rsidR="00DB159D" w:rsidRPr="00570FF5" w:rsidRDefault="00DB159D" w:rsidP="009A33F3">
            <w:pPr>
              <w:pStyle w:val="TAC"/>
              <w:rPr>
                <w:rFonts w:cs="Arial"/>
              </w:rPr>
            </w:pPr>
            <w:r w:rsidRPr="00570FF5">
              <w:rPr>
                <w:rFonts w:cs="Arial"/>
              </w:rPr>
              <w:t>44</w:t>
            </w:r>
          </w:p>
        </w:tc>
        <w:tc>
          <w:tcPr>
            <w:tcW w:w="1237" w:type="dxa"/>
            <w:vAlign w:val="center"/>
          </w:tcPr>
          <w:p w14:paraId="6A1A7823" w14:textId="77777777" w:rsidR="00DB159D" w:rsidRPr="00570FF5" w:rsidRDefault="00DB159D" w:rsidP="009A33F3">
            <w:pPr>
              <w:pStyle w:val="TAC"/>
              <w:rPr>
                <w:rFonts w:cs="Arial"/>
              </w:rPr>
            </w:pPr>
            <w:r w:rsidRPr="00570FF5">
              <w:rPr>
                <w:rFonts w:cs="Arial"/>
              </w:rPr>
              <w:t>10, 15, 20</w:t>
            </w:r>
          </w:p>
        </w:tc>
        <w:tc>
          <w:tcPr>
            <w:tcW w:w="2729" w:type="dxa"/>
            <w:gridSpan w:val="2"/>
            <w:vAlign w:val="center"/>
          </w:tcPr>
          <w:p w14:paraId="147FC6F6" w14:textId="77777777" w:rsidR="00DB159D" w:rsidRPr="00570FF5" w:rsidRDefault="00DB159D" w:rsidP="009A33F3">
            <w:pPr>
              <w:pStyle w:val="TAC"/>
              <w:rPr>
                <w:rFonts w:cs="Arial"/>
              </w:rPr>
            </w:pPr>
            <w:r w:rsidRPr="00570FF5">
              <w:rPr>
                <w:rFonts w:cs="Arial"/>
              </w:rPr>
              <w:t>Table 6.2.4-14</w:t>
            </w:r>
          </w:p>
        </w:tc>
      </w:tr>
      <w:tr w:rsidR="00DB159D" w:rsidRPr="00570FF5" w14:paraId="4A03EF11" w14:textId="77777777" w:rsidTr="009A33F3">
        <w:tc>
          <w:tcPr>
            <w:tcW w:w="1100" w:type="dxa"/>
            <w:vAlign w:val="center"/>
          </w:tcPr>
          <w:p w14:paraId="7F9EAFAC" w14:textId="77777777" w:rsidR="00DB159D" w:rsidRPr="00570FF5" w:rsidRDefault="00DB159D" w:rsidP="009A33F3">
            <w:pPr>
              <w:pStyle w:val="TAC"/>
              <w:rPr>
                <w:rFonts w:cs="Arial"/>
              </w:rPr>
            </w:pPr>
            <w:r w:rsidRPr="00570FF5">
              <w:rPr>
                <w:rFonts w:cs="Arial"/>
              </w:rPr>
              <w:t>NS_20</w:t>
            </w:r>
          </w:p>
        </w:tc>
        <w:tc>
          <w:tcPr>
            <w:tcW w:w="1510" w:type="dxa"/>
            <w:vAlign w:val="center"/>
          </w:tcPr>
          <w:p w14:paraId="05C64B01" w14:textId="77777777" w:rsidR="00DB159D" w:rsidRPr="00570FF5" w:rsidRDefault="00DB159D" w:rsidP="009A33F3">
            <w:pPr>
              <w:pStyle w:val="TAC"/>
              <w:rPr>
                <w:rFonts w:cs="Arial"/>
              </w:rPr>
            </w:pPr>
            <w:r w:rsidRPr="00570FF5">
              <w:rPr>
                <w:rFonts w:cs="Arial"/>
              </w:rPr>
              <w:t>6.2.2</w:t>
            </w:r>
          </w:p>
          <w:p w14:paraId="23382009" w14:textId="77777777" w:rsidR="00DB159D" w:rsidRPr="00570FF5" w:rsidRDefault="00DB159D" w:rsidP="009A33F3">
            <w:pPr>
              <w:pStyle w:val="TAC"/>
              <w:rPr>
                <w:rFonts w:cs="Arial"/>
              </w:rPr>
            </w:pPr>
            <w:r w:rsidRPr="00570FF5">
              <w:rPr>
                <w:rFonts w:cs="Arial"/>
              </w:rPr>
              <w:t>6.6.2.2.1</w:t>
            </w:r>
          </w:p>
          <w:p w14:paraId="3B31B55D" w14:textId="77777777" w:rsidR="00DB159D" w:rsidRPr="00570FF5" w:rsidRDefault="00DB159D" w:rsidP="009A33F3">
            <w:pPr>
              <w:pStyle w:val="TAC"/>
              <w:rPr>
                <w:rFonts w:cs="Arial"/>
              </w:rPr>
            </w:pPr>
            <w:r w:rsidRPr="00570FF5">
              <w:rPr>
                <w:rFonts w:cs="Arial"/>
              </w:rPr>
              <w:t>6.6.3.3.14</w:t>
            </w:r>
          </w:p>
        </w:tc>
        <w:tc>
          <w:tcPr>
            <w:tcW w:w="1645" w:type="dxa"/>
            <w:vAlign w:val="center"/>
          </w:tcPr>
          <w:p w14:paraId="7D077E2F" w14:textId="77777777" w:rsidR="00DB159D" w:rsidRPr="00570FF5" w:rsidRDefault="00DB159D" w:rsidP="009A33F3">
            <w:pPr>
              <w:pStyle w:val="TAC"/>
              <w:rPr>
                <w:rFonts w:cs="Arial"/>
              </w:rPr>
            </w:pPr>
            <w:r w:rsidRPr="00570FF5">
              <w:rPr>
                <w:rFonts w:cs="Arial"/>
              </w:rPr>
              <w:t>23</w:t>
            </w:r>
          </w:p>
        </w:tc>
        <w:tc>
          <w:tcPr>
            <w:tcW w:w="1237" w:type="dxa"/>
            <w:vAlign w:val="center"/>
          </w:tcPr>
          <w:p w14:paraId="2380C344" w14:textId="77777777" w:rsidR="00DB159D" w:rsidRPr="00570FF5" w:rsidRDefault="00DB159D" w:rsidP="009A33F3">
            <w:pPr>
              <w:pStyle w:val="TAC"/>
              <w:rPr>
                <w:rFonts w:cs="Arial"/>
              </w:rPr>
            </w:pPr>
            <w:r w:rsidRPr="00570FF5">
              <w:rPr>
                <w:rFonts w:cs="Arial"/>
              </w:rPr>
              <w:t>5, 10, 15, 20</w:t>
            </w:r>
          </w:p>
        </w:tc>
        <w:tc>
          <w:tcPr>
            <w:tcW w:w="2729" w:type="dxa"/>
            <w:gridSpan w:val="2"/>
            <w:vAlign w:val="center"/>
          </w:tcPr>
          <w:p w14:paraId="1DCFDAA7" w14:textId="77777777" w:rsidR="00DB159D" w:rsidRPr="00570FF5" w:rsidRDefault="00DB159D" w:rsidP="009A33F3">
            <w:pPr>
              <w:pStyle w:val="TAC"/>
              <w:rPr>
                <w:rFonts w:cs="Arial"/>
              </w:rPr>
            </w:pPr>
            <w:r w:rsidRPr="00570FF5">
              <w:rPr>
                <w:rFonts w:cs="Arial"/>
              </w:rPr>
              <w:t>Table 6.2.4-15</w:t>
            </w:r>
          </w:p>
        </w:tc>
      </w:tr>
      <w:tr w:rsidR="00DB159D" w:rsidRPr="00570FF5" w14:paraId="01756DE3" w14:textId="77777777" w:rsidTr="009A33F3">
        <w:tc>
          <w:tcPr>
            <w:tcW w:w="1100" w:type="dxa"/>
          </w:tcPr>
          <w:p w14:paraId="13F73413" w14:textId="77777777" w:rsidR="00DB159D" w:rsidRPr="00570FF5" w:rsidRDefault="00DB159D" w:rsidP="009A33F3">
            <w:pPr>
              <w:pStyle w:val="TAC"/>
              <w:rPr>
                <w:rFonts w:cs="Arial"/>
              </w:rPr>
            </w:pPr>
            <w:r w:rsidRPr="00570FF5">
              <w:rPr>
                <w:rFonts w:cs="Arial"/>
              </w:rPr>
              <w:t>NS_21</w:t>
            </w:r>
          </w:p>
        </w:tc>
        <w:tc>
          <w:tcPr>
            <w:tcW w:w="1510" w:type="dxa"/>
          </w:tcPr>
          <w:p w14:paraId="0D9568AA" w14:textId="77777777" w:rsidR="00DB159D" w:rsidRPr="00570FF5" w:rsidRDefault="00DB159D" w:rsidP="009A33F3">
            <w:pPr>
              <w:pStyle w:val="TAC"/>
              <w:rPr>
                <w:rFonts w:cs="Arial"/>
              </w:rPr>
            </w:pPr>
            <w:r w:rsidRPr="00570FF5">
              <w:rPr>
                <w:rFonts w:cs="Arial"/>
              </w:rPr>
              <w:t>6.6.2.2.1 6.6.3.3.15</w:t>
            </w:r>
          </w:p>
        </w:tc>
        <w:tc>
          <w:tcPr>
            <w:tcW w:w="1645" w:type="dxa"/>
          </w:tcPr>
          <w:p w14:paraId="37DCF83B" w14:textId="77777777" w:rsidR="00DB159D" w:rsidRPr="00570FF5" w:rsidRDefault="00DB159D" w:rsidP="009A33F3">
            <w:pPr>
              <w:pStyle w:val="TAC"/>
              <w:rPr>
                <w:rFonts w:cs="Arial"/>
              </w:rPr>
            </w:pPr>
            <w:r w:rsidRPr="00570FF5">
              <w:rPr>
                <w:rFonts w:cs="Arial"/>
              </w:rPr>
              <w:t>30</w:t>
            </w:r>
          </w:p>
        </w:tc>
        <w:tc>
          <w:tcPr>
            <w:tcW w:w="1237" w:type="dxa"/>
          </w:tcPr>
          <w:p w14:paraId="332BCB4C" w14:textId="77777777" w:rsidR="00DB159D" w:rsidRPr="00570FF5" w:rsidRDefault="00DB159D" w:rsidP="009A33F3">
            <w:pPr>
              <w:pStyle w:val="TAC"/>
              <w:rPr>
                <w:rFonts w:cs="Arial"/>
              </w:rPr>
            </w:pPr>
            <w:r w:rsidRPr="00570FF5">
              <w:rPr>
                <w:rFonts w:cs="Arial"/>
              </w:rPr>
              <w:t>5, 10</w:t>
            </w:r>
          </w:p>
        </w:tc>
        <w:tc>
          <w:tcPr>
            <w:tcW w:w="2729" w:type="dxa"/>
            <w:gridSpan w:val="2"/>
          </w:tcPr>
          <w:p w14:paraId="3222F09C" w14:textId="77777777" w:rsidR="00DB159D" w:rsidRPr="00570FF5" w:rsidRDefault="00DB159D" w:rsidP="009A33F3">
            <w:pPr>
              <w:pStyle w:val="TAC"/>
              <w:rPr>
                <w:rFonts w:cs="Arial"/>
              </w:rPr>
            </w:pPr>
            <w:r w:rsidRPr="00570FF5">
              <w:rPr>
                <w:rFonts w:cs="Arial"/>
              </w:rPr>
              <w:t>Table 6.2.4-16</w:t>
            </w:r>
          </w:p>
        </w:tc>
      </w:tr>
      <w:tr w:rsidR="00DB159D" w:rsidRPr="00570FF5" w14:paraId="4DCBBD1D" w14:textId="77777777" w:rsidTr="009A33F3">
        <w:tc>
          <w:tcPr>
            <w:tcW w:w="1100" w:type="dxa"/>
            <w:vAlign w:val="center"/>
          </w:tcPr>
          <w:p w14:paraId="11054F72" w14:textId="77777777" w:rsidR="00DB159D" w:rsidRPr="00570FF5" w:rsidRDefault="00DB159D" w:rsidP="009A33F3">
            <w:pPr>
              <w:pStyle w:val="TAC"/>
              <w:rPr>
                <w:rFonts w:cs="Arial"/>
              </w:rPr>
            </w:pPr>
            <w:r w:rsidRPr="00570FF5">
              <w:rPr>
                <w:rFonts w:cs="Arial" w:hint="eastAsia"/>
                <w:lang w:eastAsia="ja-JP"/>
              </w:rPr>
              <w:t>NS_2</w:t>
            </w:r>
            <w:r w:rsidRPr="00570FF5">
              <w:rPr>
                <w:rFonts w:cs="Arial"/>
                <w:lang w:eastAsia="ja-JP"/>
              </w:rPr>
              <w:t>2</w:t>
            </w:r>
          </w:p>
        </w:tc>
        <w:tc>
          <w:tcPr>
            <w:tcW w:w="1510" w:type="dxa"/>
          </w:tcPr>
          <w:p w14:paraId="13C581D0" w14:textId="77777777" w:rsidR="00DB159D" w:rsidRPr="00570FF5" w:rsidRDefault="00DB159D" w:rsidP="009A33F3">
            <w:pPr>
              <w:pStyle w:val="TAC"/>
              <w:rPr>
                <w:rFonts w:cs="Arial"/>
              </w:rPr>
            </w:pPr>
            <w:r w:rsidRPr="00570FF5">
              <w:rPr>
                <w:rFonts w:cs="Arial" w:hint="eastAsia"/>
                <w:lang w:eastAsia="ja-JP"/>
              </w:rPr>
              <w:t>6.6.3.3.1</w:t>
            </w:r>
            <w:r w:rsidRPr="00570FF5">
              <w:rPr>
                <w:rFonts w:cs="Arial"/>
                <w:lang w:eastAsia="ja-JP"/>
              </w:rPr>
              <w:t>6</w:t>
            </w:r>
          </w:p>
        </w:tc>
        <w:tc>
          <w:tcPr>
            <w:tcW w:w="1645" w:type="dxa"/>
          </w:tcPr>
          <w:p w14:paraId="1B11CCCA" w14:textId="77777777" w:rsidR="00DB159D" w:rsidRPr="00570FF5" w:rsidRDefault="00DB159D" w:rsidP="009A33F3">
            <w:pPr>
              <w:pStyle w:val="TAC"/>
              <w:rPr>
                <w:rFonts w:cs="Arial"/>
              </w:rPr>
            </w:pPr>
            <w:r w:rsidRPr="00570FF5">
              <w:rPr>
                <w:rFonts w:cs="Arial" w:hint="eastAsia"/>
                <w:lang w:eastAsia="ja-JP"/>
              </w:rPr>
              <w:t>42</w:t>
            </w:r>
            <w:r w:rsidRPr="00570FF5">
              <w:rPr>
                <w:rFonts w:cs="Arial"/>
                <w:lang w:eastAsia="ja-JP"/>
              </w:rPr>
              <w:t>, 43</w:t>
            </w:r>
          </w:p>
        </w:tc>
        <w:tc>
          <w:tcPr>
            <w:tcW w:w="1237" w:type="dxa"/>
            <w:vAlign w:val="center"/>
          </w:tcPr>
          <w:p w14:paraId="14EA1067" w14:textId="77777777" w:rsidR="00DB159D" w:rsidRPr="00570FF5" w:rsidRDefault="00DB159D" w:rsidP="009A33F3">
            <w:pPr>
              <w:pStyle w:val="TAC"/>
              <w:rPr>
                <w:rFonts w:cs="Arial"/>
              </w:rPr>
            </w:pPr>
            <w:r w:rsidRPr="00570FF5">
              <w:rPr>
                <w:rFonts w:cs="Arial" w:hint="eastAsia"/>
                <w:lang w:eastAsia="ja-JP"/>
              </w:rPr>
              <w:t>5, 10, 15, 20</w:t>
            </w:r>
          </w:p>
        </w:tc>
        <w:tc>
          <w:tcPr>
            <w:tcW w:w="2729" w:type="dxa"/>
            <w:gridSpan w:val="2"/>
            <w:vAlign w:val="center"/>
          </w:tcPr>
          <w:p w14:paraId="72840549" w14:textId="77777777" w:rsidR="00DB159D" w:rsidRPr="00570FF5" w:rsidRDefault="00DB159D" w:rsidP="009A33F3">
            <w:pPr>
              <w:pStyle w:val="TAC"/>
              <w:rPr>
                <w:rFonts w:cs="Arial"/>
              </w:rPr>
            </w:pPr>
            <w:r w:rsidRPr="00570FF5">
              <w:rPr>
                <w:rFonts w:cs="Arial"/>
                <w:lang w:eastAsia="ja-JP"/>
              </w:rPr>
              <w:t>Table 6.2.4-17</w:t>
            </w:r>
          </w:p>
        </w:tc>
      </w:tr>
      <w:tr w:rsidR="00DB159D" w:rsidRPr="00570FF5" w14:paraId="77AC7769" w14:textId="77777777" w:rsidTr="009A33F3">
        <w:tc>
          <w:tcPr>
            <w:tcW w:w="1100" w:type="dxa"/>
            <w:vAlign w:val="center"/>
          </w:tcPr>
          <w:p w14:paraId="1C22DFDF" w14:textId="77777777" w:rsidR="00DB159D" w:rsidRPr="00570FF5" w:rsidRDefault="00DB159D" w:rsidP="009A33F3">
            <w:pPr>
              <w:pStyle w:val="TAC"/>
              <w:rPr>
                <w:rFonts w:cs="Arial"/>
                <w:lang w:eastAsia="ja-JP"/>
              </w:rPr>
            </w:pPr>
            <w:r w:rsidRPr="00570FF5">
              <w:rPr>
                <w:rFonts w:cs="Arial"/>
                <w:lang w:eastAsia="ja-JP"/>
              </w:rPr>
              <w:t>NS_23</w:t>
            </w:r>
          </w:p>
        </w:tc>
        <w:tc>
          <w:tcPr>
            <w:tcW w:w="1510" w:type="dxa"/>
          </w:tcPr>
          <w:p w14:paraId="00F33BCB" w14:textId="77777777" w:rsidR="00DB159D" w:rsidRPr="00570FF5" w:rsidRDefault="00DB159D" w:rsidP="009A33F3">
            <w:pPr>
              <w:pStyle w:val="TAC"/>
              <w:rPr>
                <w:rFonts w:cs="Arial"/>
                <w:lang w:eastAsia="ja-JP"/>
              </w:rPr>
            </w:pPr>
            <w:r w:rsidRPr="00570FF5">
              <w:rPr>
                <w:rFonts w:cs="Arial"/>
                <w:lang w:eastAsia="ja-JP"/>
              </w:rPr>
              <w:t>6.6.3.3.17</w:t>
            </w:r>
          </w:p>
        </w:tc>
        <w:tc>
          <w:tcPr>
            <w:tcW w:w="1645" w:type="dxa"/>
          </w:tcPr>
          <w:p w14:paraId="0E497CB1" w14:textId="77777777" w:rsidR="00DB159D" w:rsidRPr="00570FF5" w:rsidRDefault="00DB159D" w:rsidP="009A33F3">
            <w:pPr>
              <w:pStyle w:val="TAC"/>
              <w:rPr>
                <w:rFonts w:cs="Arial"/>
                <w:lang w:eastAsia="ja-JP"/>
              </w:rPr>
            </w:pPr>
            <w:r w:rsidRPr="00570FF5">
              <w:rPr>
                <w:rFonts w:cs="Arial"/>
                <w:lang w:eastAsia="ja-JP"/>
              </w:rPr>
              <w:t>42, 43</w:t>
            </w:r>
          </w:p>
        </w:tc>
        <w:tc>
          <w:tcPr>
            <w:tcW w:w="1237" w:type="dxa"/>
            <w:vAlign w:val="center"/>
          </w:tcPr>
          <w:p w14:paraId="344150A5" w14:textId="77777777" w:rsidR="00DB159D" w:rsidRPr="00570FF5" w:rsidRDefault="00DB159D" w:rsidP="009A33F3">
            <w:pPr>
              <w:pStyle w:val="TAC"/>
              <w:rPr>
                <w:rFonts w:cs="Arial"/>
                <w:lang w:eastAsia="ja-JP"/>
              </w:rPr>
            </w:pPr>
            <w:r w:rsidRPr="00570FF5">
              <w:rPr>
                <w:rFonts w:cs="Arial"/>
                <w:lang w:eastAsia="ja-JP"/>
              </w:rPr>
              <w:t>5, 10, 15, 20</w:t>
            </w:r>
          </w:p>
        </w:tc>
        <w:tc>
          <w:tcPr>
            <w:tcW w:w="2729" w:type="dxa"/>
            <w:gridSpan w:val="2"/>
            <w:vAlign w:val="center"/>
          </w:tcPr>
          <w:p w14:paraId="48BF8DB7" w14:textId="77777777" w:rsidR="00DB159D" w:rsidRPr="00570FF5" w:rsidRDefault="00DB159D" w:rsidP="009A33F3">
            <w:pPr>
              <w:pStyle w:val="TAC"/>
              <w:rPr>
                <w:rFonts w:cs="Arial"/>
                <w:lang w:eastAsia="ja-JP"/>
              </w:rPr>
            </w:pPr>
            <w:r w:rsidRPr="00570FF5">
              <w:rPr>
                <w:rFonts w:cs="Arial"/>
                <w:lang w:eastAsia="ja-JP"/>
              </w:rPr>
              <w:t>N/A</w:t>
            </w:r>
          </w:p>
        </w:tc>
      </w:tr>
      <w:tr w:rsidR="00DB159D" w:rsidRPr="00570FF5" w14:paraId="30B9743F" w14:textId="77777777" w:rsidTr="009A33F3">
        <w:tc>
          <w:tcPr>
            <w:tcW w:w="1100" w:type="dxa"/>
            <w:vAlign w:val="center"/>
          </w:tcPr>
          <w:p w14:paraId="2E6DFC12" w14:textId="77777777" w:rsidR="00DB159D" w:rsidRPr="00570FF5" w:rsidRDefault="00DB159D" w:rsidP="009A33F3">
            <w:pPr>
              <w:pStyle w:val="TAC"/>
              <w:rPr>
                <w:rFonts w:cs="Arial"/>
                <w:lang w:eastAsia="ja-JP"/>
              </w:rPr>
            </w:pPr>
            <w:r w:rsidRPr="00570FF5">
              <w:rPr>
                <w:rFonts w:cs="Arial"/>
              </w:rPr>
              <w:t>NS_24</w:t>
            </w:r>
          </w:p>
        </w:tc>
        <w:tc>
          <w:tcPr>
            <w:tcW w:w="1510" w:type="dxa"/>
            <w:vAlign w:val="center"/>
          </w:tcPr>
          <w:p w14:paraId="4C6BFB01" w14:textId="77777777" w:rsidR="00DB159D" w:rsidRPr="00570FF5" w:rsidRDefault="00DB159D" w:rsidP="009A33F3">
            <w:pPr>
              <w:pStyle w:val="TAC"/>
              <w:rPr>
                <w:rFonts w:cs="Arial"/>
                <w:lang w:eastAsia="ja-JP"/>
              </w:rPr>
            </w:pPr>
            <w:r w:rsidRPr="00570FF5">
              <w:rPr>
                <w:rFonts w:cs="Arial"/>
                <w:lang w:eastAsia="ja-JP"/>
              </w:rPr>
              <w:t>6.6.3.3.20</w:t>
            </w:r>
          </w:p>
        </w:tc>
        <w:tc>
          <w:tcPr>
            <w:tcW w:w="1645" w:type="dxa"/>
            <w:vAlign w:val="center"/>
          </w:tcPr>
          <w:p w14:paraId="6589459B" w14:textId="77777777" w:rsidR="00DB159D" w:rsidRPr="00570FF5" w:rsidRDefault="00DB159D" w:rsidP="009A33F3">
            <w:pPr>
              <w:pStyle w:val="TAC"/>
              <w:rPr>
                <w:rFonts w:cs="Arial"/>
                <w:lang w:eastAsia="ja-JP"/>
              </w:rPr>
            </w:pPr>
            <w:r w:rsidRPr="00570FF5">
              <w:rPr>
                <w:rFonts w:cs="Arial"/>
              </w:rPr>
              <w:t>65 (NOTE 4)</w:t>
            </w:r>
          </w:p>
        </w:tc>
        <w:tc>
          <w:tcPr>
            <w:tcW w:w="1237" w:type="dxa"/>
            <w:vAlign w:val="center"/>
          </w:tcPr>
          <w:p w14:paraId="5E4028E4" w14:textId="77777777" w:rsidR="00DB159D" w:rsidRPr="00570FF5" w:rsidRDefault="00DB159D" w:rsidP="009A33F3">
            <w:pPr>
              <w:pStyle w:val="TAC"/>
              <w:rPr>
                <w:rFonts w:cs="Arial"/>
                <w:lang w:eastAsia="ja-JP"/>
              </w:rPr>
            </w:pPr>
            <w:r w:rsidRPr="00570FF5">
              <w:rPr>
                <w:rFonts w:cs="Arial"/>
                <w:lang w:eastAsia="ja-JP"/>
              </w:rPr>
              <w:t>5, 10, 15, 20</w:t>
            </w:r>
          </w:p>
        </w:tc>
        <w:tc>
          <w:tcPr>
            <w:tcW w:w="2729" w:type="dxa"/>
            <w:gridSpan w:val="2"/>
            <w:vAlign w:val="center"/>
          </w:tcPr>
          <w:p w14:paraId="5E6DAE02" w14:textId="77777777" w:rsidR="00DB159D" w:rsidRPr="00570FF5" w:rsidRDefault="00DB159D" w:rsidP="009A33F3">
            <w:pPr>
              <w:pStyle w:val="TAC"/>
              <w:rPr>
                <w:rFonts w:cs="Arial"/>
                <w:lang w:eastAsia="ja-JP"/>
              </w:rPr>
            </w:pPr>
            <w:r w:rsidRPr="00570FF5">
              <w:rPr>
                <w:rFonts w:cs="Arial"/>
              </w:rPr>
              <w:t>Table 6.2.4-19</w:t>
            </w:r>
          </w:p>
        </w:tc>
      </w:tr>
      <w:tr w:rsidR="00DB159D" w:rsidRPr="00570FF5" w14:paraId="1A151338" w14:textId="77777777" w:rsidTr="009A33F3">
        <w:tc>
          <w:tcPr>
            <w:tcW w:w="1100" w:type="dxa"/>
            <w:vAlign w:val="center"/>
          </w:tcPr>
          <w:p w14:paraId="55AD4F7B" w14:textId="77777777" w:rsidR="00DB159D" w:rsidRPr="00570FF5" w:rsidRDefault="00DB159D" w:rsidP="009A33F3">
            <w:pPr>
              <w:pStyle w:val="TAC"/>
              <w:rPr>
                <w:rFonts w:cs="Arial"/>
                <w:lang w:eastAsia="ja-JP"/>
              </w:rPr>
            </w:pPr>
            <w:r w:rsidRPr="00570FF5">
              <w:rPr>
                <w:rFonts w:cs="Arial"/>
              </w:rPr>
              <w:t>NS_25</w:t>
            </w:r>
          </w:p>
        </w:tc>
        <w:tc>
          <w:tcPr>
            <w:tcW w:w="1510" w:type="dxa"/>
            <w:vAlign w:val="center"/>
          </w:tcPr>
          <w:p w14:paraId="74CEFD2B" w14:textId="77777777" w:rsidR="00DB159D" w:rsidRPr="00570FF5" w:rsidRDefault="00DB159D" w:rsidP="009A33F3">
            <w:pPr>
              <w:pStyle w:val="TAC"/>
              <w:rPr>
                <w:rFonts w:cs="Arial"/>
                <w:lang w:eastAsia="ja-JP"/>
              </w:rPr>
            </w:pPr>
            <w:r w:rsidRPr="00570FF5">
              <w:rPr>
                <w:rFonts w:cs="Arial"/>
                <w:lang w:eastAsia="ja-JP"/>
              </w:rPr>
              <w:t>6.6.3.3.</w:t>
            </w:r>
            <w:r w:rsidRPr="00570FF5">
              <w:rPr>
                <w:rFonts w:cs="Arial" w:hint="eastAsia"/>
                <w:lang w:eastAsia="ja-JP"/>
              </w:rPr>
              <w:t>2</w:t>
            </w:r>
            <w:r w:rsidRPr="00570FF5">
              <w:rPr>
                <w:rFonts w:cs="Arial"/>
                <w:lang w:eastAsia="ja-JP"/>
              </w:rPr>
              <w:t>1</w:t>
            </w:r>
          </w:p>
        </w:tc>
        <w:tc>
          <w:tcPr>
            <w:tcW w:w="1645" w:type="dxa"/>
            <w:vAlign w:val="center"/>
          </w:tcPr>
          <w:p w14:paraId="43D35282" w14:textId="77777777" w:rsidR="00DB159D" w:rsidRPr="00570FF5" w:rsidRDefault="00DB159D" w:rsidP="009A33F3">
            <w:pPr>
              <w:pStyle w:val="TAC"/>
              <w:rPr>
                <w:rFonts w:cs="Arial"/>
                <w:lang w:eastAsia="ja-JP"/>
              </w:rPr>
            </w:pPr>
            <w:r w:rsidRPr="00570FF5">
              <w:rPr>
                <w:rFonts w:cs="Arial"/>
              </w:rPr>
              <w:t>65 (NOTE 4)</w:t>
            </w:r>
          </w:p>
        </w:tc>
        <w:tc>
          <w:tcPr>
            <w:tcW w:w="1237" w:type="dxa"/>
            <w:vAlign w:val="center"/>
          </w:tcPr>
          <w:p w14:paraId="1D1110AF" w14:textId="77777777" w:rsidR="00DB159D" w:rsidRPr="00570FF5" w:rsidRDefault="00DB159D" w:rsidP="009A33F3">
            <w:pPr>
              <w:pStyle w:val="TAC"/>
              <w:rPr>
                <w:rFonts w:cs="Arial"/>
                <w:lang w:eastAsia="ja-JP"/>
              </w:rPr>
            </w:pPr>
            <w:r w:rsidRPr="00570FF5">
              <w:rPr>
                <w:rFonts w:cs="Arial"/>
                <w:lang w:eastAsia="ja-JP"/>
              </w:rPr>
              <w:t>5, 10, 15, 20</w:t>
            </w:r>
          </w:p>
        </w:tc>
        <w:tc>
          <w:tcPr>
            <w:tcW w:w="2729" w:type="dxa"/>
            <w:gridSpan w:val="2"/>
            <w:vAlign w:val="center"/>
          </w:tcPr>
          <w:p w14:paraId="32B9B9AE" w14:textId="77777777" w:rsidR="00DB159D" w:rsidRPr="00570FF5" w:rsidRDefault="00DB159D" w:rsidP="009A33F3">
            <w:pPr>
              <w:pStyle w:val="TAC"/>
              <w:rPr>
                <w:rFonts w:cs="Arial"/>
                <w:lang w:eastAsia="ja-JP"/>
              </w:rPr>
            </w:pPr>
            <w:r w:rsidRPr="00570FF5">
              <w:rPr>
                <w:rFonts w:cs="Arial"/>
              </w:rPr>
              <w:t>Table 6.2.4-20</w:t>
            </w:r>
          </w:p>
        </w:tc>
      </w:tr>
      <w:tr w:rsidR="00DB159D" w:rsidRPr="00570FF5" w14:paraId="3E452CCE" w14:textId="77777777" w:rsidTr="009A33F3">
        <w:tc>
          <w:tcPr>
            <w:tcW w:w="1100" w:type="dxa"/>
            <w:vAlign w:val="center"/>
          </w:tcPr>
          <w:p w14:paraId="358EF801" w14:textId="77777777" w:rsidR="00DB159D" w:rsidRPr="00570FF5" w:rsidRDefault="00DB159D" w:rsidP="009A33F3">
            <w:pPr>
              <w:pStyle w:val="TAC"/>
              <w:rPr>
                <w:rFonts w:cs="Arial"/>
              </w:rPr>
            </w:pPr>
            <w:r w:rsidRPr="00570FF5">
              <w:rPr>
                <w:rFonts w:cs="Arial"/>
              </w:rPr>
              <w:t>NS_26</w:t>
            </w:r>
          </w:p>
        </w:tc>
        <w:tc>
          <w:tcPr>
            <w:tcW w:w="1510" w:type="dxa"/>
            <w:vAlign w:val="center"/>
          </w:tcPr>
          <w:p w14:paraId="48CCFBBB" w14:textId="77777777" w:rsidR="00DB159D" w:rsidRPr="00570FF5" w:rsidRDefault="00DB159D" w:rsidP="009A33F3">
            <w:pPr>
              <w:pStyle w:val="TAC"/>
              <w:rPr>
                <w:rFonts w:cs="Arial"/>
                <w:lang w:eastAsia="ja-JP"/>
              </w:rPr>
            </w:pPr>
            <w:r w:rsidRPr="00570FF5">
              <w:rPr>
                <w:rFonts w:cs="Arial"/>
              </w:rPr>
              <w:t>6.6.3.3.22</w:t>
            </w:r>
          </w:p>
        </w:tc>
        <w:tc>
          <w:tcPr>
            <w:tcW w:w="1645" w:type="dxa"/>
            <w:vAlign w:val="center"/>
          </w:tcPr>
          <w:p w14:paraId="7AE205B4" w14:textId="77777777" w:rsidR="00DB159D" w:rsidRPr="00570FF5" w:rsidRDefault="00DB159D" w:rsidP="009A33F3">
            <w:pPr>
              <w:pStyle w:val="TAC"/>
              <w:rPr>
                <w:rFonts w:cs="Arial"/>
              </w:rPr>
            </w:pPr>
            <w:r w:rsidRPr="00570FF5">
              <w:rPr>
                <w:rFonts w:cs="Arial"/>
              </w:rPr>
              <w:t>68</w:t>
            </w:r>
          </w:p>
        </w:tc>
        <w:tc>
          <w:tcPr>
            <w:tcW w:w="1237" w:type="dxa"/>
            <w:vAlign w:val="center"/>
          </w:tcPr>
          <w:p w14:paraId="4C01C340" w14:textId="77777777" w:rsidR="00DB159D" w:rsidRPr="00570FF5" w:rsidRDefault="00DB159D" w:rsidP="009A33F3">
            <w:pPr>
              <w:pStyle w:val="TAC"/>
              <w:rPr>
                <w:rFonts w:cs="Arial"/>
                <w:lang w:eastAsia="ja-JP"/>
              </w:rPr>
            </w:pPr>
            <w:r w:rsidRPr="00570FF5">
              <w:rPr>
                <w:rFonts w:cs="Arial"/>
              </w:rPr>
              <w:t>10, 15</w:t>
            </w:r>
          </w:p>
        </w:tc>
        <w:tc>
          <w:tcPr>
            <w:tcW w:w="2729" w:type="dxa"/>
            <w:gridSpan w:val="2"/>
            <w:vAlign w:val="center"/>
          </w:tcPr>
          <w:p w14:paraId="7AAC47A3" w14:textId="77777777" w:rsidR="00DB159D" w:rsidRPr="00570FF5" w:rsidRDefault="00DB159D" w:rsidP="009A33F3">
            <w:pPr>
              <w:pStyle w:val="TAC"/>
              <w:rPr>
                <w:rFonts w:cs="Arial"/>
              </w:rPr>
            </w:pPr>
            <w:r w:rsidRPr="00570FF5">
              <w:rPr>
                <w:rFonts w:cs="Arial"/>
              </w:rPr>
              <w:t>Table 6.2.4-21</w:t>
            </w:r>
          </w:p>
        </w:tc>
      </w:tr>
      <w:tr w:rsidR="00DB159D" w:rsidRPr="00570FF5" w14:paraId="454ACED7" w14:textId="77777777" w:rsidTr="009A33F3">
        <w:tc>
          <w:tcPr>
            <w:tcW w:w="1100" w:type="dxa"/>
            <w:vAlign w:val="center"/>
          </w:tcPr>
          <w:p w14:paraId="7ED4A696" w14:textId="77777777" w:rsidR="00DB159D" w:rsidRPr="00570FF5" w:rsidRDefault="00DB159D" w:rsidP="009A33F3">
            <w:pPr>
              <w:pStyle w:val="TAC"/>
              <w:rPr>
                <w:rFonts w:cs="Arial"/>
                <w:lang w:eastAsia="ja-JP"/>
              </w:rPr>
            </w:pPr>
            <w:r w:rsidRPr="00570FF5">
              <w:rPr>
                <w:rFonts w:cs="Arial"/>
                <w:lang w:eastAsia="ja-JP"/>
              </w:rPr>
              <w:t>NS_27</w:t>
            </w:r>
          </w:p>
        </w:tc>
        <w:tc>
          <w:tcPr>
            <w:tcW w:w="1510" w:type="dxa"/>
            <w:vAlign w:val="center"/>
          </w:tcPr>
          <w:p w14:paraId="3F07BAD5" w14:textId="77777777" w:rsidR="00DB159D" w:rsidRPr="00570FF5" w:rsidRDefault="00DB159D" w:rsidP="009A33F3">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70FF5">
                <w:rPr>
                  <w:rFonts w:cs="Arial"/>
                  <w:lang w:eastAsia="ja-JP"/>
                </w:rPr>
                <w:t>6.6.2</w:t>
              </w:r>
            </w:smartTag>
            <w:r w:rsidRPr="00570FF5">
              <w:rPr>
                <w:rFonts w:cs="Arial"/>
                <w:lang w:eastAsia="ja-JP"/>
              </w:rPr>
              <w:t>.2.5,</w:t>
            </w:r>
          </w:p>
          <w:p w14:paraId="26975E6A" w14:textId="77777777" w:rsidR="00DB159D" w:rsidRPr="00570FF5" w:rsidRDefault="00DB159D" w:rsidP="009A33F3">
            <w:pPr>
              <w:pStyle w:val="TAC"/>
              <w:rPr>
                <w:rFonts w:cs="Arial"/>
                <w:lang w:eastAsia="ja-JP"/>
              </w:rPr>
            </w:pPr>
            <w:r w:rsidRPr="00570FF5">
              <w:rPr>
                <w:rFonts w:cs="Arial"/>
                <w:lang w:eastAsia="ja-JP"/>
              </w:rPr>
              <w:t>6.6.3.3.23</w:t>
            </w:r>
          </w:p>
        </w:tc>
        <w:tc>
          <w:tcPr>
            <w:tcW w:w="1645" w:type="dxa"/>
            <w:vAlign w:val="center"/>
          </w:tcPr>
          <w:p w14:paraId="180DC49A" w14:textId="77777777" w:rsidR="00DB159D" w:rsidRPr="00570FF5" w:rsidRDefault="00DB159D" w:rsidP="009A33F3">
            <w:pPr>
              <w:pStyle w:val="TAC"/>
              <w:rPr>
                <w:rFonts w:cs="Arial"/>
                <w:lang w:eastAsia="ja-JP"/>
              </w:rPr>
            </w:pPr>
            <w:r w:rsidRPr="00570FF5">
              <w:rPr>
                <w:rFonts w:cs="Arial"/>
                <w:lang w:eastAsia="ja-JP"/>
              </w:rPr>
              <w:t>48</w:t>
            </w:r>
          </w:p>
        </w:tc>
        <w:tc>
          <w:tcPr>
            <w:tcW w:w="1237" w:type="dxa"/>
            <w:vAlign w:val="center"/>
          </w:tcPr>
          <w:p w14:paraId="633C1558" w14:textId="77777777" w:rsidR="00DB159D" w:rsidRPr="00570FF5" w:rsidRDefault="00DB159D" w:rsidP="009A33F3">
            <w:pPr>
              <w:pStyle w:val="TAC"/>
              <w:rPr>
                <w:rFonts w:cs="Arial"/>
                <w:lang w:eastAsia="ja-JP"/>
              </w:rPr>
            </w:pPr>
            <w:r w:rsidRPr="00570FF5">
              <w:rPr>
                <w:rFonts w:cs="Arial"/>
                <w:lang w:eastAsia="ja-JP"/>
              </w:rPr>
              <w:t>5, 10, 15, 20</w:t>
            </w:r>
          </w:p>
        </w:tc>
        <w:tc>
          <w:tcPr>
            <w:tcW w:w="2729" w:type="dxa"/>
            <w:gridSpan w:val="2"/>
            <w:vAlign w:val="center"/>
          </w:tcPr>
          <w:p w14:paraId="130BC32A" w14:textId="77777777" w:rsidR="00DB159D" w:rsidRPr="00570FF5" w:rsidRDefault="00DB159D" w:rsidP="009A33F3">
            <w:pPr>
              <w:pStyle w:val="TAC"/>
              <w:rPr>
                <w:rFonts w:cs="Arial"/>
                <w:lang w:eastAsia="ja-JP"/>
              </w:rPr>
            </w:pPr>
            <w:r w:rsidRPr="00570FF5">
              <w:rPr>
                <w:rFonts w:cs="Arial"/>
                <w:lang w:eastAsia="ja-JP"/>
              </w:rPr>
              <w:t>Table 6.2.4-22</w:t>
            </w:r>
          </w:p>
        </w:tc>
      </w:tr>
      <w:tr w:rsidR="00DB159D" w:rsidRPr="00570FF5" w14:paraId="5D047944" w14:textId="77777777" w:rsidTr="009A33F3">
        <w:tc>
          <w:tcPr>
            <w:tcW w:w="1100" w:type="dxa"/>
            <w:vAlign w:val="center"/>
          </w:tcPr>
          <w:p w14:paraId="61EDEADD" w14:textId="77777777" w:rsidR="00DB159D" w:rsidRPr="00570FF5" w:rsidRDefault="00DB159D" w:rsidP="009A33F3">
            <w:pPr>
              <w:pStyle w:val="TAC"/>
              <w:rPr>
                <w:rFonts w:cs="Arial"/>
                <w:lang w:eastAsia="ko-KR"/>
              </w:rPr>
            </w:pPr>
            <w:r w:rsidRPr="00570FF5">
              <w:rPr>
                <w:rFonts w:cs="Arial"/>
                <w:lang w:eastAsia="ko-KR"/>
              </w:rPr>
              <w:t>NS_28</w:t>
            </w:r>
          </w:p>
        </w:tc>
        <w:tc>
          <w:tcPr>
            <w:tcW w:w="1510" w:type="dxa"/>
            <w:vAlign w:val="center"/>
          </w:tcPr>
          <w:p w14:paraId="7F581B8A" w14:textId="77777777" w:rsidR="00DB159D" w:rsidRPr="00570FF5" w:rsidRDefault="00DB159D" w:rsidP="009A33F3">
            <w:pPr>
              <w:pStyle w:val="TAC"/>
              <w:rPr>
                <w:rFonts w:cs="Arial"/>
                <w:lang w:eastAsia="ko-KR"/>
              </w:rPr>
            </w:pPr>
            <w:r w:rsidRPr="00570FF5">
              <w:rPr>
                <w:rFonts w:cs="Arial"/>
                <w:lang w:eastAsia="ko-KR"/>
              </w:rPr>
              <w:t>6.2.2A,</w:t>
            </w:r>
            <w:r w:rsidRPr="00570FF5">
              <w:rPr>
                <w:lang w:eastAsia="ko-KR"/>
              </w:rPr>
              <w:t xml:space="preserve"> 6.6.3.3.</w:t>
            </w:r>
            <w:r w:rsidRPr="00570FF5">
              <w:rPr>
                <w:rFonts w:hint="eastAsia"/>
                <w:lang w:eastAsia="ko-KR"/>
              </w:rPr>
              <w:t>2</w:t>
            </w:r>
            <w:r w:rsidRPr="00570FF5">
              <w:rPr>
                <w:lang w:eastAsia="ko-KR"/>
              </w:rPr>
              <w:t>4</w:t>
            </w:r>
          </w:p>
        </w:tc>
        <w:tc>
          <w:tcPr>
            <w:tcW w:w="1645" w:type="dxa"/>
            <w:vAlign w:val="center"/>
          </w:tcPr>
          <w:p w14:paraId="7225759D" w14:textId="77777777" w:rsidR="00DB159D" w:rsidRPr="00570FF5" w:rsidRDefault="00DB159D" w:rsidP="009A33F3">
            <w:pPr>
              <w:pStyle w:val="TAC"/>
              <w:rPr>
                <w:rFonts w:cs="Arial"/>
                <w:lang w:eastAsia="ko-KR"/>
              </w:rPr>
            </w:pPr>
            <w:r w:rsidRPr="00570FF5">
              <w:rPr>
                <w:rFonts w:cs="Arial"/>
                <w:lang w:eastAsia="ko-KR"/>
              </w:rPr>
              <w:t>46 (NOTE 5)</w:t>
            </w:r>
          </w:p>
        </w:tc>
        <w:tc>
          <w:tcPr>
            <w:tcW w:w="1237" w:type="dxa"/>
            <w:vAlign w:val="center"/>
          </w:tcPr>
          <w:p w14:paraId="221E0B3D" w14:textId="77777777" w:rsidR="00DB159D" w:rsidRPr="00570FF5" w:rsidRDefault="00DB159D" w:rsidP="009A33F3">
            <w:pPr>
              <w:pStyle w:val="TAC"/>
              <w:rPr>
                <w:rFonts w:cs="Arial"/>
                <w:lang w:eastAsia="ko-KR"/>
              </w:rPr>
            </w:pPr>
            <w:r w:rsidRPr="00570FF5">
              <w:rPr>
                <w:rFonts w:cs="Arial"/>
                <w:lang w:eastAsia="ko-KR"/>
              </w:rPr>
              <w:t>20</w:t>
            </w:r>
          </w:p>
        </w:tc>
        <w:tc>
          <w:tcPr>
            <w:tcW w:w="2729" w:type="dxa"/>
            <w:gridSpan w:val="2"/>
            <w:vAlign w:val="center"/>
          </w:tcPr>
          <w:p w14:paraId="75A1D8BB" w14:textId="77777777" w:rsidR="00DB159D" w:rsidRPr="00570FF5" w:rsidRDefault="00DB159D" w:rsidP="009A33F3">
            <w:pPr>
              <w:pStyle w:val="TAC"/>
              <w:rPr>
                <w:rFonts w:cs="Arial"/>
                <w:lang w:eastAsia="ko-KR"/>
              </w:rPr>
            </w:pPr>
            <w:r w:rsidRPr="00570FF5">
              <w:rPr>
                <w:rFonts w:cs="Arial"/>
                <w:lang w:eastAsia="ko-KR"/>
              </w:rPr>
              <w:t>Table 6.2.4-23</w:t>
            </w:r>
          </w:p>
        </w:tc>
      </w:tr>
      <w:tr w:rsidR="00DB159D" w:rsidRPr="00570FF5" w14:paraId="75363BC9" w14:textId="77777777" w:rsidTr="009A33F3">
        <w:tc>
          <w:tcPr>
            <w:tcW w:w="1100" w:type="dxa"/>
            <w:vAlign w:val="center"/>
          </w:tcPr>
          <w:p w14:paraId="0FACFEF2" w14:textId="77777777" w:rsidR="00DB159D" w:rsidRPr="00570FF5" w:rsidRDefault="00DB159D" w:rsidP="009A33F3">
            <w:pPr>
              <w:pStyle w:val="TAC"/>
              <w:rPr>
                <w:rFonts w:cs="Arial"/>
                <w:lang w:eastAsia="ko-KR"/>
              </w:rPr>
            </w:pPr>
            <w:r w:rsidRPr="00570FF5">
              <w:rPr>
                <w:rFonts w:cs="Arial"/>
                <w:lang w:eastAsia="ko-KR"/>
              </w:rPr>
              <w:t>NS_29</w:t>
            </w:r>
          </w:p>
        </w:tc>
        <w:tc>
          <w:tcPr>
            <w:tcW w:w="1510" w:type="dxa"/>
            <w:vAlign w:val="center"/>
          </w:tcPr>
          <w:p w14:paraId="7ABD4A33" w14:textId="77777777" w:rsidR="00DB159D" w:rsidRPr="00570FF5" w:rsidRDefault="00DB159D" w:rsidP="009A33F3">
            <w:pPr>
              <w:pStyle w:val="TAC"/>
              <w:rPr>
                <w:rFonts w:cs="Arial"/>
                <w:lang w:eastAsia="ko-KR"/>
              </w:rPr>
            </w:pPr>
            <w:r w:rsidRPr="00570FF5">
              <w:rPr>
                <w:rFonts w:cs="Arial"/>
                <w:lang w:eastAsia="ko-KR"/>
              </w:rPr>
              <w:t>6.2.2A,</w:t>
            </w:r>
          </w:p>
          <w:p w14:paraId="4AD480E3" w14:textId="77777777" w:rsidR="00DB159D" w:rsidRPr="00570FF5" w:rsidRDefault="00DB159D" w:rsidP="009A33F3">
            <w:pPr>
              <w:pStyle w:val="TAC"/>
              <w:rPr>
                <w:rFonts w:cs="Arial"/>
                <w:lang w:eastAsia="ko-KR"/>
              </w:rPr>
            </w:pPr>
            <w:r w:rsidRPr="00570FF5">
              <w:rPr>
                <w:rFonts w:cs="Arial"/>
                <w:lang w:eastAsia="ko-KR"/>
              </w:rPr>
              <w:t>6.6.2.3.1a,</w:t>
            </w:r>
            <w:r w:rsidRPr="00570FF5">
              <w:rPr>
                <w:lang w:eastAsia="ko-KR"/>
              </w:rPr>
              <w:t xml:space="preserve"> 6.6.3.3.</w:t>
            </w:r>
            <w:r w:rsidRPr="00570FF5">
              <w:rPr>
                <w:rFonts w:hint="eastAsia"/>
                <w:lang w:eastAsia="ko-KR"/>
              </w:rPr>
              <w:t>2</w:t>
            </w:r>
            <w:r w:rsidRPr="00570FF5">
              <w:rPr>
                <w:lang w:eastAsia="ko-KR"/>
              </w:rPr>
              <w:t>5</w:t>
            </w:r>
          </w:p>
        </w:tc>
        <w:tc>
          <w:tcPr>
            <w:tcW w:w="1645" w:type="dxa"/>
            <w:vAlign w:val="center"/>
          </w:tcPr>
          <w:p w14:paraId="55614FC4" w14:textId="77777777" w:rsidR="00DB159D" w:rsidRPr="00570FF5" w:rsidRDefault="00DB159D" w:rsidP="009A33F3">
            <w:pPr>
              <w:pStyle w:val="TAC"/>
              <w:rPr>
                <w:rFonts w:cs="Arial"/>
                <w:lang w:eastAsia="ko-KR"/>
              </w:rPr>
            </w:pPr>
            <w:r w:rsidRPr="00570FF5">
              <w:rPr>
                <w:rFonts w:cs="Arial"/>
                <w:lang w:eastAsia="ko-KR"/>
              </w:rPr>
              <w:t>46 (NOTE 5)</w:t>
            </w:r>
          </w:p>
        </w:tc>
        <w:tc>
          <w:tcPr>
            <w:tcW w:w="1237" w:type="dxa"/>
            <w:vAlign w:val="center"/>
          </w:tcPr>
          <w:p w14:paraId="113E011A" w14:textId="77777777" w:rsidR="00DB159D" w:rsidRPr="00570FF5" w:rsidRDefault="00DB159D" w:rsidP="009A33F3">
            <w:pPr>
              <w:pStyle w:val="TAC"/>
              <w:rPr>
                <w:rFonts w:cs="Arial"/>
                <w:lang w:eastAsia="ko-KR"/>
              </w:rPr>
            </w:pPr>
            <w:r w:rsidRPr="00570FF5">
              <w:rPr>
                <w:rFonts w:cs="Arial"/>
                <w:lang w:eastAsia="ko-KR"/>
              </w:rPr>
              <w:t>20</w:t>
            </w:r>
          </w:p>
        </w:tc>
        <w:tc>
          <w:tcPr>
            <w:tcW w:w="2729" w:type="dxa"/>
            <w:gridSpan w:val="2"/>
            <w:vAlign w:val="center"/>
          </w:tcPr>
          <w:p w14:paraId="12BCEF55" w14:textId="77777777" w:rsidR="00DB159D" w:rsidRPr="00570FF5" w:rsidRDefault="00DB159D" w:rsidP="009A33F3">
            <w:pPr>
              <w:pStyle w:val="TAC"/>
              <w:rPr>
                <w:rFonts w:cs="Arial"/>
                <w:lang w:eastAsia="ko-KR"/>
              </w:rPr>
            </w:pPr>
            <w:r w:rsidRPr="00570FF5">
              <w:rPr>
                <w:rFonts w:cs="Arial"/>
                <w:lang w:eastAsia="ko-KR"/>
              </w:rPr>
              <w:t>Table 6.2.4-24</w:t>
            </w:r>
          </w:p>
        </w:tc>
      </w:tr>
      <w:tr w:rsidR="00DB159D" w:rsidRPr="00570FF5" w14:paraId="2E9473C6" w14:textId="77777777" w:rsidTr="009A33F3">
        <w:tc>
          <w:tcPr>
            <w:tcW w:w="1100" w:type="dxa"/>
            <w:vAlign w:val="center"/>
          </w:tcPr>
          <w:p w14:paraId="3CA078CB" w14:textId="77777777" w:rsidR="00DB159D" w:rsidRPr="00570FF5" w:rsidRDefault="00DB159D" w:rsidP="009A33F3">
            <w:pPr>
              <w:pStyle w:val="TAC"/>
              <w:rPr>
                <w:rFonts w:cs="Arial"/>
                <w:lang w:eastAsia="ko-KR"/>
              </w:rPr>
            </w:pPr>
            <w:r w:rsidRPr="00570FF5">
              <w:rPr>
                <w:rFonts w:cs="Arial"/>
                <w:lang w:eastAsia="ko-KR"/>
              </w:rPr>
              <w:t>NS_30</w:t>
            </w:r>
          </w:p>
        </w:tc>
        <w:tc>
          <w:tcPr>
            <w:tcW w:w="1510" w:type="dxa"/>
            <w:vAlign w:val="center"/>
          </w:tcPr>
          <w:p w14:paraId="7346D770" w14:textId="77777777" w:rsidR="00DB159D" w:rsidRPr="00570FF5" w:rsidRDefault="00DB159D" w:rsidP="009A33F3">
            <w:pPr>
              <w:pStyle w:val="TAC"/>
              <w:rPr>
                <w:rFonts w:cs="Arial"/>
                <w:lang w:eastAsia="ko-KR"/>
              </w:rPr>
            </w:pPr>
            <w:r w:rsidRPr="00570FF5">
              <w:rPr>
                <w:rFonts w:cs="Arial"/>
                <w:lang w:eastAsia="ko-KR"/>
              </w:rPr>
              <w:t>6.2.2A,</w:t>
            </w:r>
            <w:r w:rsidRPr="00570FF5">
              <w:rPr>
                <w:lang w:eastAsia="ko-KR"/>
              </w:rPr>
              <w:t xml:space="preserve"> 6.6.3.3.</w:t>
            </w:r>
            <w:r w:rsidRPr="00570FF5">
              <w:rPr>
                <w:rFonts w:hint="eastAsia"/>
                <w:lang w:eastAsia="ko-KR"/>
              </w:rPr>
              <w:t>2</w:t>
            </w:r>
            <w:r w:rsidRPr="00570FF5">
              <w:rPr>
                <w:lang w:eastAsia="ko-KR"/>
              </w:rPr>
              <w:t>6</w:t>
            </w:r>
          </w:p>
        </w:tc>
        <w:tc>
          <w:tcPr>
            <w:tcW w:w="1645" w:type="dxa"/>
            <w:vAlign w:val="center"/>
          </w:tcPr>
          <w:p w14:paraId="7FC3DFC4" w14:textId="77777777" w:rsidR="00DB159D" w:rsidRPr="00570FF5" w:rsidRDefault="00DB159D" w:rsidP="009A33F3">
            <w:pPr>
              <w:pStyle w:val="TAC"/>
              <w:rPr>
                <w:rFonts w:cs="Arial"/>
                <w:lang w:eastAsia="ko-KR"/>
              </w:rPr>
            </w:pPr>
            <w:r w:rsidRPr="00570FF5">
              <w:rPr>
                <w:rFonts w:cs="Arial"/>
                <w:lang w:eastAsia="ko-KR"/>
              </w:rPr>
              <w:t>46 (NOTE 5)</w:t>
            </w:r>
          </w:p>
        </w:tc>
        <w:tc>
          <w:tcPr>
            <w:tcW w:w="1237" w:type="dxa"/>
            <w:vAlign w:val="center"/>
          </w:tcPr>
          <w:p w14:paraId="186C5A9E" w14:textId="77777777" w:rsidR="00DB159D" w:rsidRPr="00570FF5" w:rsidRDefault="00DB159D" w:rsidP="009A33F3">
            <w:pPr>
              <w:pStyle w:val="TAC"/>
              <w:rPr>
                <w:rFonts w:cs="Arial"/>
                <w:lang w:eastAsia="ko-KR"/>
              </w:rPr>
            </w:pPr>
            <w:r w:rsidRPr="00570FF5">
              <w:rPr>
                <w:rFonts w:cs="Arial"/>
                <w:lang w:eastAsia="ko-KR"/>
              </w:rPr>
              <w:t>20</w:t>
            </w:r>
          </w:p>
        </w:tc>
        <w:tc>
          <w:tcPr>
            <w:tcW w:w="2729" w:type="dxa"/>
            <w:gridSpan w:val="2"/>
            <w:vAlign w:val="center"/>
          </w:tcPr>
          <w:p w14:paraId="0FDD0EFB" w14:textId="77777777" w:rsidR="00DB159D" w:rsidRPr="00570FF5" w:rsidRDefault="00DB159D" w:rsidP="009A33F3">
            <w:pPr>
              <w:pStyle w:val="TAC"/>
              <w:rPr>
                <w:rFonts w:cs="Arial"/>
                <w:lang w:eastAsia="ko-KR"/>
              </w:rPr>
            </w:pPr>
            <w:r w:rsidRPr="00570FF5">
              <w:rPr>
                <w:rFonts w:cs="Arial"/>
                <w:lang w:eastAsia="ko-KR"/>
              </w:rPr>
              <w:t>Table 6.2.4-25</w:t>
            </w:r>
          </w:p>
        </w:tc>
      </w:tr>
      <w:tr w:rsidR="00DB159D" w:rsidRPr="00570FF5" w14:paraId="70BC7985" w14:textId="77777777" w:rsidTr="009A33F3">
        <w:tc>
          <w:tcPr>
            <w:tcW w:w="1100" w:type="dxa"/>
            <w:vAlign w:val="center"/>
          </w:tcPr>
          <w:p w14:paraId="102A3C70" w14:textId="77777777" w:rsidR="00DB159D" w:rsidRPr="00570FF5" w:rsidRDefault="00DB159D" w:rsidP="009A33F3">
            <w:pPr>
              <w:pStyle w:val="TAC"/>
              <w:rPr>
                <w:rFonts w:cs="Arial"/>
                <w:lang w:eastAsia="ko-KR"/>
              </w:rPr>
            </w:pPr>
            <w:r w:rsidRPr="00570FF5">
              <w:rPr>
                <w:rFonts w:cs="Arial"/>
                <w:lang w:eastAsia="ko-KR"/>
              </w:rPr>
              <w:t>NS_31</w:t>
            </w:r>
          </w:p>
        </w:tc>
        <w:tc>
          <w:tcPr>
            <w:tcW w:w="1510" w:type="dxa"/>
            <w:vAlign w:val="center"/>
          </w:tcPr>
          <w:p w14:paraId="3F5D4F6F" w14:textId="77777777" w:rsidR="00DB159D" w:rsidRPr="00570FF5" w:rsidRDefault="00DB159D" w:rsidP="009A33F3">
            <w:pPr>
              <w:pStyle w:val="TAC"/>
              <w:rPr>
                <w:rFonts w:cs="Arial"/>
                <w:lang w:eastAsia="ko-KR"/>
              </w:rPr>
            </w:pPr>
            <w:r w:rsidRPr="00570FF5">
              <w:rPr>
                <w:rFonts w:cs="Arial"/>
                <w:lang w:eastAsia="ko-KR"/>
              </w:rPr>
              <w:t>6.2.2A,</w:t>
            </w:r>
            <w:r w:rsidRPr="00570FF5">
              <w:rPr>
                <w:lang w:eastAsia="ko-KR"/>
              </w:rPr>
              <w:t xml:space="preserve"> 6.6.3.3.</w:t>
            </w:r>
            <w:r w:rsidRPr="00570FF5">
              <w:rPr>
                <w:rFonts w:hint="eastAsia"/>
                <w:lang w:eastAsia="ko-KR"/>
              </w:rPr>
              <w:t>2</w:t>
            </w:r>
            <w:r w:rsidRPr="00570FF5">
              <w:rPr>
                <w:lang w:eastAsia="ko-KR"/>
              </w:rPr>
              <w:t>7</w:t>
            </w:r>
          </w:p>
        </w:tc>
        <w:tc>
          <w:tcPr>
            <w:tcW w:w="1645" w:type="dxa"/>
            <w:vAlign w:val="center"/>
          </w:tcPr>
          <w:p w14:paraId="79BD1862" w14:textId="77777777" w:rsidR="00DB159D" w:rsidRPr="00570FF5" w:rsidRDefault="00DB159D" w:rsidP="009A33F3">
            <w:pPr>
              <w:pStyle w:val="TAC"/>
              <w:rPr>
                <w:rFonts w:cs="Arial"/>
                <w:lang w:eastAsia="ko-KR"/>
              </w:rPr>
            </w:pPr>
            <w:r w:rsidRPr="00570FF5">
              <w:rPr>
                <w:rFonts w:cs="Arial"/>
                <w:lang w:eastAsia="ko-KR"/>
              </w:rPr>
              <w:t>46 (NOTE 5)</w:t>
            </w:r>
          </w:p>
        </w:tc>
        <w:tc>
          <w:tcPr>
            <w:tcW w:w="1237" w:type="dxa"/>
            <w:vAlign w:val="center"/>
          </w:tcPr>
          <w:p w14:paraId="665D573E" w14:textId="77777777" w:rsidR="00DB159D" w:rsidRPr="00570FF5" w:rsidRDefault="00DB159D" w:rsidP="009A33F3">
            <w:pPr>
              <w:pStyle w:val="TAC"/>
              <w:rPr>
                <w:rFonts w:cs="Arial"/>
                <w:lang w:eastAsia="ko-KR"/>
              </w:rPr>
            </w:pPr>
            <w:r w:rsidRPr="00570FF5">
              <w:rPr>
                <w:rFonts w:cs="Arial"/>
                <w:lang w:eastAsia="ko-KR"/>
              </w:rPr>
              <w:t>20</w:t>
            </w:r>
          </w:p>
        </w:tc>
        <w:tc>
          <w:tcPr>
            <w:tcW w:w="2729" w:type="dxa"/>
            <w:gridSpan w:val="2"/>
            <w:vAlign w:val="center"/>
          </w:tcPr>
          <w:p w14:paraId="25E8D83E" w14:textId="77777777" w:rsidR="00DB159D" w:rsidRPr="00570FF5" w:rsidRDefault="00DB159D" w:rsidP="009A33F3">
            <w:pPr>
              <w:pStyle w:val="TAC"/>
              <w:rPr>
                <w:rFonts w:cs="Arial"/>
                <w:lang w:eastAsia="ko-KR"/>
              </w:rPr>
            </w:pPr>
            <w:r w:rsidRPr="00570FF5">
              <w:rPr>
                <w:rFonts w:cs="Arial"/>
                <w:lang w:eastAsia="ko-KR"/>
              </w:rPr>
              <w:t>Table 6.2.4-26</w:t>
            </w:r>
          </w:p>
        </w:tc>
      </w:tr>
      <w:tr w:rsidR="00DB159D" w:rsidRPr="00570FF5" w14:paraId="5216DDB3" w14:textId="77777777" w:rsidTr="009A33F3">
        <w:tc>
          <w:tcPr>
            <w:tcW w:w="1100" w:type="dxa"/>
            <w:vAlign w:val="center"/>
          </w:tcPr>
          <w:p w14:paraId="098EC999" w14:textId="77777777" w:rsidR="00DB159D" w:rsidRPr="00570FF5" w:rsidRDefault="00DB159D" w:rsidP="009A33F3">
            <w:pPr>
              <w:pStyle w:val="TAC"/>
              <w:rPr>
                <w:rFonts w:cs="Arial"/>
              </w:rPr>
            </w:pPr>
          </w:p>
        </w:tc>
        <w:tc>
          <w:tcPr>
            <w:tcW w:w="1510" w:type="dxa"/>
            <w:vAlign w:val="center"/>
          </w:tcPr>
          <w:p w14:paraId="45D8A3CF" w14:textId="77777777" w:rsidR="00DB159D" w:rsidRPr="00570FF5" w:rsidRDefault="00DB159D" w:rsidP="009A33F3">
            <w:pPr>
              <w:pStyle w:val="TAC"/>
              <w:rPr>
                <w:rFonts w:cs="Arial"/>
              </w:rPr>
            </w:pPr>
          </w:p>
        </w:tc>
        <w:tc>
          <w:tcPr>
            <w:tcW w:w="1645" w:type="dxa"/>
            <w:vAlign w:val="center"/>
          </w:tcPr>
          <w:p w14:paraId="23112301" w14:textId="77777777" w:rsidR="00DB159D" w:rsidRPr="00570FF5" w:rsidRDefault="00DB159D" w:rsidP="009A33F3">
            <w:pPr>
              <w:pStyle w:val="TAC"/>
              <w:rPr>
                <w:rFonts w:cs="Arial"/>
              </w:rPr>
            </w:pPr>
          </w:p>
        </w:tc>
        <w:tc>
          <w:tcPr>
            <w:tcW w:w="1237" w:type="dxa"/>
            <w:vAlign w:val="center"/>
          </w:tcPr>
          <w:p w14:paraId="637898EE" w14:textId="77777777" w:rsidR="00DB159D" w:rsidRPr="00570FF5" w:rsidRDefault="00DB159D" w:rsidP="009A33F3">
            <w:pPr>
              <w:pStyle w:val="TAC"/>
              <w:rPr>
                <w:rFonts w:cs="Arial"/>
              </w:rPr>
            </w:pPr>
          </w:p>
        </w:tc>
        <w:tc>
          <w:tcPr>
            <w:tcW w:w="1312" w:type="dxa"/>
            <w:vAlign w:val="center"/>
          </w:tcPr>
          <w:p w14:paraId="248FCBD0" w14:textId="77777777" w:rsidR="00DB159D" w:rsidRPr="00570FF5" w:rsidRDefault="00DB159D" w:rsidP="009A33F3">
            <w:pPr>
              <w:pStyle w:val="TAC"/>
              <w:rPr>
                <w:rFonts w:cs="Arial"/>
              </w:rPr>
            </w:pPr>
          </w:p>
        </w:tc>
        <w:tc>
          <w:tcPr>
            <w:tcW w:w="1417" w:type="dxa"/>
            <w:vAlign w:val="center"/>
          </w:tcPr>
          <w:p w14:paraId="3B8AACE0" w14:textId="77777777" w:rsidR="00DB159D" w:rsidRPr="00570FF5" w:rsidRDefault="00DB159D" w:rsidP="009A33F3">
            <w:pPr>
              <w:pStyle w:val="TAC"/>
              <w:rPr>
                <w:rFonts w:cs="Arial"/>
              </w:rPr>
            </w:pPr>
          </w:p>
        </w:tc>
      </w:tr>
      <w:tr w:rsidR="00DB159D" w:rsidRPr="00570FF5" w14:paraId="54E454AF" w14:textId="77777777" w:rsidTr="009A33F3">
        <w:tc>
          <w:tcPr>
            <w:tcW w:w="1100" w:type="dxa"/>
            <w:vAlign w:val="center"/>
          </w:tcPr>
          <w:p w14:paraId="5243EB13" w14:textId="77777777" w:rsidR="00DB159D" w:rsidRPr="00570FF5" w:rsidRDefault="00DB159D" w:rsidP="009A33F3">
            <w:pPr>
              <w:pStyle w:val="TAC"/>
              <w:rPr>
                <w:rFonts w:cs="Arial"/>
              </w:rPr>
            </w:pPr>
            <w:r w:rsidRPr="00570FF5">
              <w:rPr>
                <w:rFonts w:cs="Arial"/>
              </w:rPr>
              <w:t>NS_32</w:t>
            </w:r>
          </w:p>
        </w:tc>
        <w:tc>
          <w:tcPr>
            <w:tcW w:w="1510" w:type="dxa"/>
            <w:vAlign w:val="center"/>
          </w:tcPr>
          <w:p w14:paraId="129E29F2" w14:textId="77777777" w:rsidR="00DB159D" w:rsidRPr="00570FF5" w:rsidRDefault="00DB159D" w:rsidP="009A33F3">
            <w:pPr>
              <w:pStyle w:val="TAC"/>
              <w:rPr>
                <w:rFonts w:cs="Arial"/>
              </w:rPr>
            </w:pPr>
            <w:r w:rsidRPr="00570FF5">
              <w:rPr>
                <w:rFonts w:cs="Arial"/>
              </w:rPr>
              <w:t>-</w:t>
            </w:r>
          </w:p>
        </w:tc>
        <w:tc>
          <w:tcPr>
            <w:tcW w:w="1645" w:type="dxa"/>
            <w:vAlign w:val="center"/>
          </w:tcPr>
          <w:p w14:paraId="58BBEDEC" w14:textId="77777777" w:rsidR="00DB159D" w:rsidRPr="00570FF5" w:rsidRDefault="00DB159D" w:rsidP="009A33F3">
            <w:pPr>
              <w:pStyle w:val="TAC"/>
              <w:rPr>
                <w:rFonts w:cs="Arial"/>
              </w:rPr>
            </w:pPr>
            <w:r w:rsidRPr="00570FF5">
              <w:rPr>
                <w:rFonts w:cs="Arial"/>
              </w:rPr>
              <w:t>-</w:t>
            </w:r>
          </w:p>
        </w:tc>
        <w:tc>
          <w:tcPr>
            <w:tcW w:w="1237" w:type="dxa"/>
            <w:vAlign w:val="center"/>
          </w:tcPr>
          <w:p w14:paraId="3CA35BBD" w14:textId="77777777" w:rsidR="00DB159D" w:rsidRPr="00570FF5" w:rsidRDefault="00DB159D" w:rsidP="009A33F3">
            <w:pPr>
              <w:pStyle w:val="TAC"/>
              <w:rPr>
                <w:rFonts w:cs="Arial"/>
              </w:rPr>
            </w:pPr>
            <w:r w:rsidRPr="00570FF5">
              <w:rPr>
                <w:rFonts w:cs="Arial"/>
              </w:rPr>
              <w:t>-</w:t>
            </w:r>
          </w:p>
        </w:tc>
        <w:tc>
          <w:tcPr>
            <w:tcW w:w="1312" w:type="dxa"/>
            <w:vAlign w:val="center"/>
          </w:tcPr>
          <w:p w14:paraId="620335CE" w14:textId="77777777" w:rsidR="00DB159D" w:rsidRPr="00570FF5" w:rsidRDefault="00DB159D" w:rsidP="009A33F3">
            <w:pPr>
              <w:pStyle w:val="TAC"/>
              <w:rPr>
                <w:rFonts w:cs="Arial"/>
              </w:rPr>
            </w:pPr>
            <w:r w:rsidRPr="00570FF5">
              <w:rPr>
                <w:rFonts w:cs="Arial"/>
              </w:rPr>
              <w:t>-</w:t>
            </w:r>
          </w:p>
        </w:tc>
        <w:tc>
          <w:tcPr>
            <w:tcW w:w="1417" w:type="dxa"/>
            <w:vAlign w:val="center"/>
          </w:tcPr>
          <w:p w14:paraId="3033F900" w14:textId="77777777" w:rsidR="00DB159D" w:rsidRPr="00570FF5" w:rsidRDefault="00DB159D" w:rsidP="009A33F3">
            <w:pPr>
              <w:pStyle w:val="TAC"/>
              <w:rPr>
                <w:rFonts w:cs="Arial"/>
              </w:rPr>
            </w:pPr>
            <w:r w:rsidRPr="00570FF5">
              <w:rPr>
                <w:rFonts w:cs="Arial"/>
              </w:rPr>
              <w:t>-</w:t>
            </w:r>
          </w:p>
        </w:tc>
      </w:tr>
      <w:tr w:rsidR="00DB159D" w:rsidRPr="00570FF5" w14:paraId="4035D729" w14:textId="77777777" w:rsidTr="009A33F3">
        <w:tc>
          <w:tcPr>
            <w:tcW w:w="8221" w:type="dxa"/>
            <w:gridSpan w:val="6"/>
            <w:vAlign w:val="center"/>
          </w:tcPr>
          <w:p w14:paraId="569195B0" w14:textId="77777777" w:rsidR="00DB159D" w:rsidRPr="00570FF5" w:rsidRDefault="00DB159D" w:rsidP="009A33F3">
            <w:pPr>
              <w:pStyle w:val="TAN"/>
            </w:pPr>
            <w:r w:rsidRPr="00570FF5">
              <w:lastRenderedPageBreak/>
              <w:t>NOTE 1</w:t>
            </w:r>
            <w:r w:rsidRPr="00570FF5">
              <w:rPr>
                <w:rFonts w:eastAsia="Malgun Gothic" w:hint="eastAsia"/>
                <w:lang w:eastAsia="ko-KR"/>
              </w:rPr>
              <w:t>:</w:t>
            </w:r>
            <w:r w:rsidRPr="00570FF5">
              <w:tab/>
              <w:t xml:space="preserve">Applicable when the lower edge of the assigned E-UTRA UL channel bandwidth frequency is larger than or equal to the upper edge of PHS band (1915.7 MHz) + 4 MHz + the channel BW assigned, where channel BW is as defined in subclause 5.6.  </w:t>
            </w:r>
            <w:r w:rsidRPr="00570FF5">
              <w:rPr>
                <w:rFonts w:eastAsia="MS Mincho"/>
              </w:rPr>
              <w:t xml:space="preserve">A-MPR for operations below this frequency is not covered in this version of specifications except for the channel assignments in NOTE2 as the emissions requirement in 6.6.3.3.1 may not be met. </w:t>
            </w:r>
            <w:r w:rsidRPr="00570FF5">
              <w:t>For 10MHz channel bandwidth whose carrier frequency is larger than or equal to 1945 MHz or 15 MHz channel bandwidth whose carrier frequency is larger than or equal to 1947.5 MHz, no A-MPR applies.</w:t>
            </w:r>
          </w:p>
          <w:p w14:paraId="2A287228" w14:textId="77777777" w:rsidR="00DB159D" w:rsidRPr="00570FF5" w:rsidRDefault="00DB159D" w:rsidP="009A33F3">
            <w:pPr>
              <w:pStyle w:val="TAN"/>
            </w:pPr>
            <w:r w:rsidRPr="00570FF5">
              <w:t>NOTE 2</w:t>
            </w:r>
            <w:r w:rsidRPr="00570FF5">
              <w:rPr>
                <w:rFonts w:eastAsia="Malgun Gothic" w:hint="eastAsia"/>
                <w:lang w:eastAsia="ko-KR"/>
              </w:rPr>
              <w:t>:</w:t>
            </w:r>
            <w:r w:rsidRPr="00570FF5">
              <w:tab/>
              <w:t>Applicable when carrier frequency is 1932.5 MHz for 15MHz channel bandwidth or 1930 MHz for 20MHz channel bandwidth case.</w:t>
            </w:r>
          </w:p>
          <w:p w14:paraId="6CB02D9D" w14:textId="77777777" w:rsidR="00DB159D" w:rsidRPr="00570FF5" w:rsidRDefault="00DB159D" w:rsidP="009A33F3">
            <w:pPr>
              <w:pStyle w:val="TAN"/>
              <w:rPr>
                <w:lang w:eastAsia="ja-JP"/>
              </w:rPr>
            </w:pPr>
            <w:r w:rsidRPr="00570FF5">
              <w:t>NOTE 3:</w:t>
            </w:r>
            <w:r w:rsidRPr="00570FF5">
              <w:tab/>
              <w:t>Applicable when the E-UTRA carrier is within 1920-1980 MHz</w:t>
            </w:r>
            <w:r w:rsidRPr="00570FF5">
              <w:rPr>
                <w:rFonts w:hint="eastAsia"/>
                <w:lang w:eastAsia="ja-JP"/>
              </w:rPr>
              <w:t>.</w:t>
            </w:r>
          </w:p>
          <w:p w14:paraId="3DD2CC02" w14:textId="77777777" w:rsidR="00DB159D" w:rsidRPr="00570FF5" w:rsidRDefault="00DB159D" w:rsidP="009A33F3">
            <w:pPr>
              <w:pStyle w:val="TAN"/>
              <w:rPr>
                <w:rFonts w:eastAsia="Malgun Gothic"/>
                <w:lang w:eastAsia="ko-KR"/>
              </w:rPr>
            </w:pPr>
            <w:r w:rsidRPr="00570FF5">
              <w:t xml:space="preserve">NOTE </w:t>
            </w:r>
            <w:r w:rsidRPr="00570FF5">
              <w:rPr>
                <w:lang w:eastAsia="ja-JP"/>
              </w:rPr>
              <w:t>4</w:t>
            </w:r>
            <w:r w:rsidRPr="00570FF5">
              <w:t>:</w:t>
            </w:r>
            <w:r w:rsidRPr="00570FF5">
              <w:tab/>
              <w:t xml:space="preserve">Applicable when </w:t>
            </w:r>
            <w:r w:rsidRPr="00570FF5">
              <w:rPr>
                <w:rFonts w:hint="eastAsia"/>
                <w:lang w:eastAsia="ja-JP"/>
              </w:rPr>
              <w:t xml:space="preserve">the upper edge of the channel bandwidth </w:t>
            </w:r>
            <w:r w:rsidRPr="00570FF5">
              <w:rPr>
                <w:lang w:eastAsia="ja-JP"/>
              </w:rPr>
              <w:t>frequency</w:t>
            </w:r>
            <w:r w:rsidRPr="00570FF5">
              <w:rPr>
                <w:rFonts w:hint="eastAsia"/>
                <w:lang w:eastAsia="ja-JP"/>
              </w:rPr>
              <w:t xml:space="preserve"> is greater than 1980MHz.</w:t>
            </w:r>
          </w:p>
          <w:p w14:paraId="5AE938D3" w14:textId="77777777" w:rsidR="00DB159D" w:rsidRPr="00570FF5" w:rsidRDefault="00DB159D" w:rsidP="009A33F3">
            <w:pPr>
              <w:pStyle w:val="TAN"/>
            </w:pPr>
            <w:r w:rsidRPr="00570FF5">
              <w:rPr>
                <w:lang w:eastAsia="ko-KR"/>
              </w:rPr>
              <w:t>NOTE 5:</w:t>
            </w:r>
            <w:r w:rsidRPr="00570FF5">
              <w:rPr>
                <w:lang w:eastAsia="ko-KR"/>
              </w:rPr>
              <w:tab/>
              <w:t>Applicable only for an LAA Scell configured in Band 46.</w:t>
            </w:r>
          </w:p>
        </w:tc>
      </w:tr>
    </w:tbl>
    <w:p w14:paraId="7B3F36D6" w14:textId="77777777" w:rsidR="00DB159D" w:rsidRDefault="00DB159D" w:rsidP="00DB159D"/>
    <w:p w14:paraId="6142CEF1" w14:textId="77777777" w:rsidR="00DB159D" w:rsidRDefault="00DB159D" w:rsidP="00DB159D"/>
    <w:p w14:paraId="07C0AF79" w14:textId="065EFBD6" w:rsidR="00DB159D" w:rsidRDefault="00DB159D" w:rsidP="00DB159D">
      <w:r>
        <w:t xml:space="preserve">Only the last value has not been used yet and that needs to be left unused in order to enable extension of NS-values for UEs of as early release as possible. As the bands generally introduced are release independent also NS-values should be such. </w:t>
      </w:r>
      <w:r w:rsidR="00736C6F">
        <w:t>And in order to really introduce appropriate emission requirements for existing or new bands one needs needs to introduce NS-value extension</w:t>
      </w:r>
      <w:r w:rsidR="00657607">
        <w:t xml:space="preserve"> to </w:t>
      </w:r>
      <w:r w:rsidR="00736C6F">
        <w:t>36.331</w:t>
      </w:r>
      <w:r w:rsidR="00657607">
        <w:t>, in which they</w:t>
      </w:r>
      <w:r w:rsidR="00736C6F">
        <w:t xml:space="preserve"> are called </w:t>
      </w:r>
      <w:r w:rsidR="00736C6F">
        <w:rPr>
          <w:i/>
        </w:rPr>
        <w:t>additionalSpectrumEmission</w:t>
      </w:r>
      <w:r w:rsidR="00736C6F">
        <w:t>.</w:t>
      </w:r>
    </w:p>
    <w:p w14:paraId="1561B71F" w14:textId="2AAEC460" w:rsidR="00C90774" w:rsidRDefault="00736C6F" w:rsidP="00DB159D">
      <w:r>
        <w:rPr>
          <w:b/>
        </w:rPr>
        <w:t xml:space="preserve">Proposal 1: </w:t>
      </w:r>
      <w:r>
        <w:t xml:space="preserve">Extend value range of </w:t>
      </w:r>
      <w:r>
        <w:rPr>
          <w:i/>
        </w:rPr>
        <w:t>additionalSpectrumEmission</w:t>
      </w:r>
      <w:r w:rsidR="00657607">
        <w:rPr>
          <w:i/>
        </w:rPr>
        <w:t xml:space="preserve"> </w:t>
      </w:r>
      <w:r w:rsidR="00657607">
        <w:t xml:space="preserve">from </w:t>
      </w:r>
      <w:r w:rsidR="00C90774">
        <w:t>as early release as possible</w:t>
      </w:r>
    </w:p>
    <w:p w14:paraId="1C4F314F" w14:textId="3E9CF1CA" w:rsidR="00736C6F" w:rsidRDefault="00657607" w:rsidP="00DB159D">
      <w:r>
        <w:t xml:space="preserve">So the value 32 has been left unused in RAN4 in order to enable indicating with value 32 that there will be present  a extended version of </w:t>
      </w:r>
      <w:r>
        <w:rPr>
          <w:i/>
        </w:rPr>
        <w:t>additionalSpectrumEmission</w:t>
      </w:r>
      <w:r>
        <w:t xml:space="preserve">, which would then contain actual requirements.  </w:t>
      </w:r>
    </w:p>
    <w:p w14:paraId="78BCCBD3" w14:textId="46868C95" w:rsidR="00C90774" w:rsidRDefault="00B21586" w:rsidP="00DB159D">
      <w:r>
        <w:t xml:space="preserve">So basically existing IE </w:t>
      </w:r>
      <w:r>
        <w:rPr>
          <w:i/>
        </w:rPr>
        <w:t>additionalSpectrumEmission</w:t>
      </w:r>
      <w:r>
        <w:t xml:space="preserve"> would be set to value 32 and then new extended value range field would be present.</w:t>
      </w:r>
    </w:p>
    <w:p w14:paraId="32CBFB5C" w14:textId="67D9DB4E" w:rsidR="00B21586" w:rsidRDefault="00B21586" w:rsidP="00DB159D">
      <w:pPr>
        <w:rPr>
          <w:i/>
        </w:rPr>
      </w:pPr>
      <w:r>
        <w:rPr>
          <w:b/>
        </w:rPr>
        <w:t xml:space="preserve">Proposal 2: </w:t>
      </w:r>
      <w:r>
        <w:t xml:space="preserve">Add new </w:t>
      </w:r>
      <w:r>
        <w:rPr>
          <w:i/>
        </w:rPr>
        <w:t xml:space="preserve">additionalSpectrumEmissionExt </w:t>
      </w:r>
      <w:r>
        <w:t>field to any message which contains existing</w:t>
      </w:r>
      <w:r>
        <w:rPr>
          <w:i/>
        </w:rPr>
        <w:t xml:space="preserve"> AdditionalSpectrumEmission. </w:t>
      </w:r>
    </w:p>
    <w:p w14:paraId="4FAFEF5C" w14:textId="77777777" w:rsidR="006309E0" w:rsidRPr="00A9351C" w:rsidRDefault="006309E0" w:rsidP="006309E0">
      <w:pPr>
        <w:pStyle w:val="Heading4"/>
        <w:rPr>
          <w:rFonts w:eastAsia="MS Mincho"/>
          <w:i/>
          <w:noProof/>
        </w:rPr>
      </w:pPr>
      <w:bookmarkStart w:id="2" w:name="_Toc478015706"/>
      <w:r w:rsidRPr="00A9351C">
        <w:t>–</w:t>
      </w:r>
      <w:r w:rsidRPr="00A9351C">
        <w:tab/>
      </w:r>
      <w:r w:rsidRPr="00A9351C">
        <w:rPr>
          <w:i/>
          <w:noProof/>
        </w:rPr>
        <w:t>AdditionalSpectrumEmission</w:t>
      </w:r>
      <w:bookmarkEnd w:id="2"/>
    </w:p>
    <w:p w14:paraId="2B7E7B48" w14:textId="77777777" w:rsidR="006309E0" w:rsidRPr="00A9351C" w:rsidRDefault="006309E0" w:rsidP="006309E0">
      <w:pPr>
        <w:pStyle w:val="TH"/>
      </w:pPr>
      <w:r w:rsidRPr="00A9351C">
        <w:rPr>
          <w:bCs/>
          <w:i/>
          <w:iCs/>
        </w:rPr>
        <w:t xml:space="preserve">AdditionalSpectrumEmission </w:t>
      </w:r>
      <w:smartTag w:uri="urn:schemas-microsoft-com:office:smarttags" w:element="PersonName">
        <w:r w:rsidRPr="00A9351C">
          <w:t>info</w:t>
        </w:r>
      </w:smartTag>
      <w:r w:rsidRPr="00A9351C">
        <w:t>rmation element</w:t>
      </w:r>
    </w:p>
    <w:p w14:paraId="2E4C5159" w14:textId="77777777" w:rsidR="006309E0" w:rsidRPr="00A9351C" w:rsidRDefault="006309E0" w:rsidP="006309E0">
      <w:pPr>
        <w:pStyle w:val="PL"/>
        <w:shd w:val="clear" w:color="auto" w:fill="E6E6E6"/>
      </w:pPr>
      <w:r w:rsidRPr="00A9351C">
        <w:t>-- ASN1STA</w:t>
      </w:r>
      <w:smartTag w:uri="urn:schemas-microsoft-com:office:smarttags" w:element="PersonName">
        <w:r w:rsidRPr="00A9351C">
          <w:t>RT</w:t>
        </w:r>
      </w:smartTag>
    </w:p>
    <w:p w14:paraId="40D99527" w14:textId="77777777" w:rsidR="006309E0" w:rsidRPr="00A9351C" w:rsidRDefault="006309E0" w:rsidP="006309E0">
      <w:pPr>
        <w:pStyle w:val="PL"/>
        <w:shd w:val="clear" w:color="auto" w:fill="E6E6E6"/>
      </w:pPr>
    </w:p>
    <w:p w14:paraId="763BE07E" w14:textId="264B5E30" w:rsidR="006309E0" w:rsidRDefault="006309E0" w:rsidP="006309E0">
      <w:pPr>
        <w:pStyle w:val="PL"/>
        <w:shd w:val="clear" w:color="auto" w:fill="E6E6E6"/>
      </w:pPr>
      <w:r w:rsidRPr="00A9351C">
        <w:t>AdditionalSpectrumEmission ::=</w:t>
      </w:r>
      <w:r w:rsidRPr="00A9351C">
        <w:tab/>
      </w:r>
      <w:r w:rsidRPr="00A9351C">
        <w:tab/>
        <w:t>INTEGER (1..32)</w:t>
      </w:r>
    </w:p>
    <w:p w14:paraId="34690DE9" w14:textId="3D477F82" w:rsidR="006309E0" w:rsidRDefault="006309E0" w:rsidP="006309E0">
      <w:pPr>
        <w:pStyle w:val="PL"/>
        <w:shd w:val="clear" w:color="auto" w:fill="E6E6E6"/>
      </w:pPr>
    </w:p>
    <w:p w14:paraId="7AF36C39" w14:textId="0FBB9B63" w:rsidR="006309E0" w:rsidRPr="006309E0" w:rsidRDefault="006309E0" w:rsidP="006309E0">
      <w:pPr>
        <w:pStyle w:val="PL"/>
        <w:shd w:val="clear" w:color="auto" w:fill="E6E6E6"/>
        <w:rPr>
          <w:color w:val="FF0000"/>
        </w:rPr>
      </w:pPr>
      <w:r w:rsidRPr="006309E0">
        <w:rPr>
          <w:color w:val="FF0000"/>
        </w:rPr>
        <w:t xml:space="preserve">AdditionalSpectrumEmisssionExt ::= </w:t>
      </w:r>
      <w:r w:rsidRPr="006309E0">
        <w:rPr>
          <w:color w:val="FF0000"/>
        </w:rPr>
        <w:tab/>
        <w:t>INTEGER (33..289)</w:t>
      </w:r>
    </w:p>
    <w:p w14:paraId="72202E1E" w14:textId="77777777" w:rsidR="006309E0" w:rsidRPr="00A9351C" w:rsidRDefault="006309E0" w:rsidP="006309E0">
      <w:pPr>
        <w:pStyle w:val="PL"/>
        <w:shd w:val="clear" w:color="auto" w:fill="E6E6E6"/>
      </w:pPr>
    </w:p>
    <w:p w14:paraId="579627EA" w14:textId="77777777" w:rsidR="006309E0" w:rsidRPr="00A9351C" w:rsidRDefault="006309E0" w:rsidP="006309E0">
      <w:pPr>
        <w:pStyle w:val="PL"/>
        <w:shd w:val="clear" w:color="auto" w:fill="E6E6E6"/>
      </w:pPr>
      <w:r w:rsidRPr="00A9351C">
        <w:t>-- ASN1STOP</w:t>
      </w:r>
    </w:p>
    <w:p w14:paraId="2BBF3BDE" w14:textId="77777777" w:rsidR="006309E0" w:rsidRDefault="006309E0" w:rsidP="00DB159D"/>
    <w:p w14:paraId="595B1F9F" w14:textId="27F597F5" w:rsidR="00DB159D" w:rsidRDefault="00D475E8" w:rsidP="00D475E8">
      <w:pPr>
        <w:pStyle w:val="Heading2"/>
      </w:pPr>
      <w:r>
        <w:t>2.1</w:t>
      </w:r>
      <w:r>
        <w:tab/>
        <w:t>Preliminary thoughts on ASN.1 impacts</w:t>
      </w:r>
    </w:p>
    <w:p w14:paraId="6AC377DA" w14:textId="77777777" w:rsidR="006309E0" w:rsidRDefault="006309E0" w:rsidP="00D475E8"/>
    <w:p w14:paraId="13D34E06" w14:textId="76D63594" w:rsidR="00D475E8" w:rsidRDefault="006309E0" w:rsidP="00D475E8">
      <w:r>
        <w:t xml:space="preserve">From release 8 onward we had </w:t>
      </w:r>
      <w:r>
        <w:rPr>
          <w:i/>
        </w:rPr>
        <w:t xml:space="preserve">additionalSpectrumEmission </w:t>
      </w:r>
      <w:r>
        <w:t xml:space="preserve">in the SIB2. Basically we would need to add a corresponding value extension version there to enable basic signalling of </w:t>
      </w:r>
      <w:r>
        <w:rPr>
          <w:i/>
        </w:rPr>
        <w:t xml:space="preserve">additionalSpectrumEmission. </w:t>
      </w:r>
      <w:r>
        <w:t xml:space="preserve">In addition we have </w:t>
      </w:r>
      <w:r>
        <w:rPr>
          <w:i/>
        </w:rPr>
        <w:t xml:space="preserve">multiBandInfoList </w:t>
      </w:r>
      <w:r>
        <w:t xml:space="preserve">present introduced all the way from Release-8 in SIB2 for which one would need to extend as well.  As any of the elements in the original </w:t>
      </w:r>
      <w:r w:rsidRPr="006309E0">
        <w:rPr>
          <w:i/>
        </w:rPr>
        <w:t>multiBandInfoList</w:t>
      </w:r>
      <w:r>
        <w:t xml:space="preserve"> may be sent with with value 32 one would need to enable extension signalling to enable this e.g.</w:t>
      </w:r>
    </w:p>
    <w:p w14:paraId="0722655F" w14:textId="77777777" w:rsidR="006309E0" w:rsidRPr="00A9351C" w:rsidRDefault="006309E0" w:rsidP="006309E0">
      <w:pPr>
        <w:pStyle w:val="Heading4"/>
        <w:rPr>
          <w:i/>
          <w:noProof/>
        </w:rPr>
      </w:pPr>
      <w:bookmarkStart w:id="3" w:name="_Toc478015624"/>
      <w:r w:rsidRPr="00A9351C">
        <w:t>–</w:t>
      </w:r>
      <w:r w:rsidRPr="00A9351C">
        <w:tab/>
      </w:r>
      <w:r w:rsidRPr="00A9351C">
        <w:rPr>
          <w:i/>
          <w:noProof/>
        </w:rPr>
        <w:t>SystemInformationBlockType2</w:t>
      </w:r>
      <w:bookmarkEnd w:id="3"/>
    </w:p>
    <w:p w14:paraId="4D978F27" w14:textId="77777777" w:rsidR="006309E0" w:rsidRPr="00A9351C" w:rsidRDefault="006309E0" w:rsidP="006309E0">
      <w:r w:rsidRPr="00A9351C">
        <w:t xml:space="preserve">The IE </w:t>
      </w:r>
      <w:r w:rsidRPr="00A9351C">
        <w:rPr>
          <w:i/>
          <w:noProof/>
        </w:rPr>
        <w:t>SystemInformationBlockType2</w:t>
      </w:r>
      <w:r w:rsidRPr="00A9351C">
        <w:t xml:space="preserve"> contains radio resource configuration </w:t>
      </w:r>
      <w:smartTag w:uri="urn:schemas-microsoft-com:office:smarttags" w:element="PersonName">
        <w:r w:rsidRPr="00A9351C">
          <w:t>info</w:t>
        </w:r>
      </w:smartTag>
      <w:r w:rsidRPr="00A9351C">
        <w:t>rmation that is common for all UEs.</w:t>
      </w:r>
    </w:p>
    <w:p w14:paraId="4A5BBA5C" w14:textId="77777777" w:rsidR="006309E0" w:rsidRPr="00A9351C" w:rsidRDefault="006309E0" w:rsidP="006309E0">
      <w:pPr>
        <w:pStyle w:val="NO"/>
      </w:pPr>
      <w:r w:rsidRPr="00A9351C">
        <w:t>NOTE:</w:t>
      </w:r>
      <w:r w:rsidRPr="00A9351C">
        <w:tab/>
        <w:t>UE timers and constants related to functionality for which parameters are provided in another SIB are included in the corresponding SIB.</w:t>
      </w:r>
    </w:p>
    <w:p w14:paraId="3C094A8B" w14:textId="77777777" w:rsidR="006309E0" w:rsidRPr="00A9351C" w:rsidRDefault="006309E0" w:rsidP="006309E0">
      <w:pPr>
        <w:pStyle w:val="TH"/>
        <w:rPr>
          <w:bCs/>
          <w:i/>
          <w:iCs/>
        </w:rPr>
      </w:pPr>
      <w:r w:rsidRPr="00A9351C">
        <w:rPr>
          <w:bCs/>
          <w:i/>
          <w:iCs/>
          <w:noProof/>
        </w:rPr>
        <w:t xml:space="preserve">SystemInformationBlockType2 </w:t>
      </w:r>
      <w:smartTag w:uri="urn:schemas-microsoft-com:office:smarttags" w:element="PersonName">
        <w:r w:rsidRPr="00A9351C">
          <w:rPr>
            <w:bCs/>
            <w:iCs/>
            <w:noProof/>
          </w:rPr>
          <w:t>info</w:t>
        </w:r>
      </w:smartTag>
      <w:r w:rsidRPr="00A9351C">
        <w:rPr>
          <w:bCs/>
          <w:iCs/>
          <w:noProof/>
        </w:rPr>
        <w:t>rmation element</w:t>
      </w:r>
    </w:p>
    <w:p w14:paraId="4B7D7848" w14:textId="77777777" w:rsidR="006309E0" w:rsidRPr="00A9351C" w:rsidRDefault="006309E0" w:rsidP="006309E0">
      <w:pPr>
        <w:pStyle w:val="PL"/>
        <w:shd w:val="clear" w:color="auto" w:fill="E6E6E6"/>
      </w:pPr>
      <w:r w:rsidRPr="00A9351C">
        <w:t>-- ASN1STA</w:t>
      </w:r>
      <w:smartTag w:uri="urn:schemas-microsoft-com:office:smarttags" w:element="PersonName">
        <w:r w:rsidRPr="00A9351C">
          <w:t>RT</w:t>
        </w:r>
      </w:smartTag>
    </w:p>
    <w:p w14:paraId="277C4E6E" w14:textId="77777777" w:rsidR="006309E0" w:rsidRPr="00A9351C" w:rsidRDefault="006309E0" w:rsidP="006309E0">
      <w:pPr>
        <w:pStyle w:val="PL"/>
        <w:shd w:val="clear" w:color="auto" w:fill="E6E6E6"/>
      </w:pPr>
    </w:p>
    <w:p w14:paraId="66D9977E" w14:textId="77777777" w:rsidR="006309E0" w:rsidRPr="00A9351C" w:rsidRDefault="006309E0" w:rsidP="006309E0">
      <w:pPr>
        <w:pStyle w:val="PL"/>
        <w:shd w:val="clear" w:color="auto" w:fill="E6E6E6"/>
      </w:pPr>
      <w:r w:rsidRPr="00A9351C">
        <w:lastRenderedPageBreak/>
        <w:t>SystemInformationBlockType2 ::=</w:t>
      </w:r>
      <w:r w:rsidRPr="00A9351C">
        <w:tab/>
      </w:r>
      <w:r w:rsidRPr="00A9351C">
        <w:tab/>
        <w:t>SEQUENCE {</w:t>
      </w:r>
    </w:p>
    <w:p w14:paraId="4495AC31" w14:textId="77777777" w:rsidR="006309E0" w:rsidRPr="00A9351C" w:rsidRDefault="006309E0" w:rsidP="006309E0">
      <w:pPr>
        <w:pStyle w:val="PL"/>
        <w:shd w:val="clear" w:color="auto" w:fill="E6E6E6"/>
      </w:pPr>
      <w:r w:rsidRPr="00A9351C">
        <w:tab/>
        <w:t>ac-BarringInfo</w:t>
      </w:r>
      <w:r w:rsidRPr="00A9351C">
        <w:tab/>
      </w:r>
      <w:r w:rsidRPr="00A9351C">
        <w:tab/>
      </w:r>
      <w:r w:rsidRPr="00A9351C">
        <w:tab/>
      </w:r>
      <w:r w:rsidRPr="00A9351C">
        <w:tab/>
      </w:r>
      <w:r w:rsidRPr="00A9351C">
        <w:tab/>
      </w:r>
      <w:r w:rsidRPr="00A9351C">
        <w:tab/>
        <w:t>SEQUENCE {</w:t>
      </w:r>
    </w:p>
    <w:p w14:paraId="3CFBB176" w14:textId="77777777" w:rsidR="006309E0" w:rsidRPr="00A9351C" w:rsidRDefault="006309E0" w:rsidP="006309E0">
      <w:pPr>
        <w:pStyle w:val="PL"/>
        <w:shd w:val="clear" w:color="auto" w:fill="E6E6E6"/>
      </w:pPr>
      <w:r w:rsidRPr="00A9351C">
        <w:tab/>
      </w:r>
      <w:r w:rsidRPr="00A9351C">
        <w:tab/>
        <w:t>ac-BarringForEmergency</w:t>
      </w:r>
      <w:r w:rsidRPr="00A9351C">
        <w:tab/>
      </w:r>
      <w:r w:rsidRPr="00A9351C">
        <w:tab/>
      </w:r>
      <w:r w:rsidRPr="00A9351C">
        <w:tab/>
      </w:r>
      <w:r w:rsidRPr="00A9351C">
        <w:tab/>
        <w:t>BOOLEAN,</w:t>
      </w:r>
    </w:p>
    <w:p w14:paraId="1ED3D7A8" w14:textId="77777777" w:rsidR="006309E0" w:rsidRPr="00A9351C" w:rsidRDefault="006309E0" w:rsidP="006309E0">
      <w:pPr>
        <w:pStyle w:val="PL"/>
        <w:shd w:val="clear" w:color="auto" w:fill="E6E6E6"/>
      </w:pPr>
      <w:r w:rsidRPr="00A9351C">
        <w:tab/>
      </w:r>
      <w:r w:rsidRPr="00A9351C">
        <w:tab/>
        <w:t>ac-BarringForMO-Signalling</w:t>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14:paraId="40050F10" w14:textId="77777777" w:rsidR="006309E0" w:rsidRPr="00A9351C" w:rsidRDefault="006309E0" w:rsidP="006309E0">
      <w:pPr>
        <w:pStyle w:val="PL"/>
        <w:shd w:val="clear" w:color="auto" w:fill="E6E6E6"/>
      </w:pPr>
      <w:r w:rsidRPr="00A9351C">
        <w:tab/>
      </w:r>
      <w:r w:rsidRPr="00A9351C">
        <w:tab/>
        <w:t>ac-BarringForMO-Data</w:t>
      </w:r>
      <w:r w:rsidRPr="00A9351C">
        <w:tab/>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14:paraId="1D1FBA26" w14:textId="77777777" w:rsidR="006309E0" w:rsidRPr="00A9351C" w:rsidRDefault="006309E0" w:rsidP="006309E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6534F568" w14:textId="77777777" w:rsidR="006309E0" w:rsidRPr="00A9351C" w:rsidRDefault="006309E0" w:rsidP="006309E0">
      <w:pPr>
        <w:pStyle w:val="PL"/>
        <w:shd w:val="clear" w:color="auto" w:fill="E6E6E6"/>
      </w:pPr>
      <w:r w:rsidRPr="00A9351C">
        <w:tab/>
        <w:t>radioResourceConfigCommon</w:t>
      </w:r>
      <w:r w:rsidRPr="00A9351C">
        <w:tab/>
      </w:r>
      <w:r w:rsidRPr="00A9351C">
        <w:tab/>
      </w:r>
      <w:r w:rsidRPr="00A9351C">
        <w:tab/>
        <w:t>RadioResourceConfigCommonSIB,</w:t>
      </w:r>
    </w:p>
    <w:p w14:paraId="3BB77A10" w14:textId="77777777" w:rsidR="006309E0" w:rsidRPr="00A9351C" w:rsidRDefault="006309E0" w:rsidP="006309E0">
      <w:pPr>
        <w:pStyle w:val="PL"/>
        <w:shd w:val="clear" w:color="auto" w:fill="E6E6E6"/>
      </w:pPr>
      <w:r w:rsidRPr="00A9351C">
        <w:tab/>
        <w:t>ue-TimersAndConstants</w:t>
      </w:r>
      <w:r w:rsidRPr="00A9351C">
        <w:tab/>
      </w:r>
      <w:r w:rsidRPr="00A9351C">
        <w:tab/>
      </w:r>
      <w:r w:rsidRPr="00A9351C">
        <w:tab/>
      </w:r>
      <w:r w:rsidRPr="00A9351C">
        <w:tab/>
        <w:t>UE-TimersAndConstants,</w:t>
      </w:r>
    </w:p>
    <w:p w14:paraId="08D28524" w14:textId="77777777" w:rsidR="006309E0" w:rsidRPr="00A9351C" w:rsidRDefault="006309E0" w:rsidP="006309E0">
      <w:pPr>
        <w:pStyle w:val="PL"/>
        <w:shd w:val="clear" w:color="auto" w:fill="E6E6E6"/>
      </w:pPr>
      <w:r w:rsidRPr="00A9351C">
        <w:tab/>
        <w:t>freqInfo</w:t>
      </w:r>
      <w:r w:rsidRPr="00A9351C">
        <w:tab/>
      </w:r>
      <w:r w:rsidRPr="00A9351C">
        <w:tab/>
      </w:r>
      <w:r w:rsidRPr="00A9351C">
        <w:tab/>
      </w:r>
      <w:r w:rsidRPr="00A9351C">
        <w:tab/>
      </w:r>
      <w:r w:rsidRPr="00A9351C">
        <w:tab/>
      </w:r>
      <w:r w:rsidRPr="00A9351C">
        <w:tab/>
      </w:r>
      <w:r w:rsidRPr="00A9351C">
        <w:tab/>
        <w:t>SEQUENCE {</w:t>
      </w:r>
    </w:p>
    <w:p w14:paraId="0F4A7AF1" w14:textId="77777777" w:rsidR="006309E0" w:rsidRPr="00A9351C" w:rsidRDefault="006309E0" w:rsidP="006309E0">
      <w:pPr>
        <w:pStyle w:val="PL"/>
        <w:shd w:val="clear" w:color="auto" w:fill="E6E6E6"/>
      </w:pPr>
      <w:r w:rsidRPr="00A9351C">
        <w:tab/>
      </w:r>
      <w:r w:rsidRPr="00A9351C">
        <w:tab/>
        <w:t>ul-CarrierFreq</w:t>
      </w:r>
      <w:r w:rsidRPr="00A9351C">
        <w:tab/>
      </w:r>
      <w:r w:rsidRPr="00A9351C">
        <w:tab/>
      </w:r>
      <w:r w:rsidRPr="00A9351C">
        <w:tab/>
      </w:r>
      <w:r w:rsidRPr="00A9351C">
        <w:tab/>
      </w:r>
      <w:r w:rsidRPr="00A9351C">
        <w:tab/>
      </w:r>
      <w:r w:rsidRPr="00A9351C">
        <w:tab/>
        <w:t>ARFCN-ValueEUTRA</w:t>
      </w:r>
      <w:r w:rsidRPr="00A9351C">
        <w:tab/>
      </w:r>
      <w:r w:rsidRPr="00A9351C">
        <w:tab/>
      </w:r>
      <w:r w:rsidRPr="00A9351C">
        <w:tab/>
      </w:r>
      <w:r w:rsidRPr="00A9351C">
        <w:tab/>
        <w:t>OPTIONAL,</w:t>
      </w:r>
      <w:r w:rsidRPr="00A9351C">
        <w:tab/>
        <w:t>-- Need OP</w:t>
      </w:r>
    </w:p>
    <w:p w14:paraId="375B2041" w14:textId="77777777" w:rsidR="006309E0" w:rsidRPr="00A9351C" w:rsidRDefault="006309E0" w:rsidP="006309E0">
      <w:pPr>
        <w:pStyle w:val="PL"/>
        <w:shd w:val="clear" w:color="auto" w:fill="E6E6E6"/>
      </w:pPr>
      <w:r w:rsidRPr="00A9351C">
        <w:tab/>
      </w:r>
      <w:r w:rsidRPr="00A9351C">
        <w:tab/>
        <w:t>ul-Bandwidth</w:t>
      </w:r>
      <w:r w:rsidRPr="00A9351C">
        <w:tab/>
      </w:r>
      <w:r w:rsidRPr="00A9351C">
        <w:tab/>
      </w:r>
      <w:r w:rsidRPr="00A9351C">
        <w:tab/>
      </w:r>
      <w:r w:rsidRPr="00A9351C">
        <w:tab/>
      </w:r>
      <w:r w:rsidRPr="00A9351C">
        <w:tab/>
      </w:r>
      <w:r w:rsidRPr="00A9351C">
        <w:tab/>
        <w:t>ENUMERATED {n6, n15, n25, n50, n75, n100}</w:t>
      </w:r>
    </w:p>
    <w:p w14:paraId="3DF13A00" w14:textId="77777777" w:rsidR="006309E0" w:rsidRPr="00A9351C" w:rsidRDefault="006309E0" w:rsidP="006309E0">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6A4AEA6A" w14:textId="77777777" w:rsidR="006309E0" w:rsidRPr="006E0348" w:rsidRDefault="006309E0" w:rsidP="006309E0">
      <w:pPr>
        <w:pStyle w:val="PL"/>
        <w:shd w:val="clear" w:color="auto" w:fill="E6E6E6"/>
        <w:rPr>
          <w:color w:val="FF0000"/>
        </w:rPr>
      </w:pPr>
      <w:r w:rsidRPr="00A9351C">
        <w:tab/>
      </w:r>
      <w:r w:rsidRPr="00A9351C">
        <w:tab/>
      </w:r>
      <w:r w:rsidRPr="006E0348">
        <w:rPr>
          <w:color w:val="FF0000"/>
        </w:rPr>
        <w:t>additionalSpectrumEmission</w:t>
      </w:r>
      <w:r w:rsidRPr="006E0348">
        <w:rPr>
          <w:color w:val="FF0000"/>
        </w:rPr>
        <w:tab/>
      </w:r>
      <w:r w:rsidRPr="006E0348">
        <w:rPr>
          <w:color w:val="FF0000"/>
        </w:rPr>
        <w:tab/>
      </w:r>
      <w:r w:rsidRPr="006E0348">
        <w:rPr>
          <w:color w:val="FF0000"/>
        </w:rPr>
        <w:tab/>
        <w:t>AdditionalSpectrumEmission</w:t>
      </w:r>
    </w:p>
    <w:p w14:paraId="570FCB3C" w14:textId="77777777" w:rsidR="006309E0" w:rsidRPr="00A9351C" w:rsidRDefault="006309E0" w:rsidP="006309E0">
      <w:pPr>
        <w:pStyle w:val="PL"/>
        <w:shd w:val="clear" w:color="auto" w:fill="E6E6E6"/>
      </w:pPr>
      <w:r w:rsidRPr="00A9351C">
        <w:tab/>
        <w:t>},</w:t>
      </w:r>
    </w:p>
    <w:p w14:paraId="13F497C3" w14:textId="77777777" w:rsidR="006309E0" w:rsidRPr="00A9351C" w:rsidRDefault="006309E0" w:rsidP="006309E0">
      <w:pPr>
        <w:pStyle w:val="PL"/>
        <w:shd w:val="clear" w:color="auto" w:fill="E6E6E6"/>
      </w:pPr>
      <w:r w:rsidRPr="00A9351C">
        <w:tab/>
        <w:t>mbsfn-SubframeConfigList</w:t>
      </w:r>
      <w:r w:rsidRPr="00A9351C">
        <w:tab/>
      </w:r>
      <w:r w:rsidRPr="00A9351C">
        <w:tab/>
      </w:r>
      <w:r w:rsidRPr="00A9351C">
        <w:tab/>
        <w:t>MBSFN-SubframeConfigList</w:t>
      </w:r>
      <w:r w:rsidRPr="00A9351C">
        <w:tab/>
      </w:r>
      <w:r w:rsidRPr="00A9351C">
        <w:tab/>
      </w:r>
      <w:r w:rsidRPr="00A9351C">
        <w:tab/>
        <w:t xml:space="preserve">OPTIONAL, </w:t>
      </w:r>
      <w:r w:rsidRPr="00A9351C">
        <w:tab/>
        <w:t>-- Need OR</w:t>
      </w:r>
    </w:p>
    <w:p w14:paraId="296EDAF3" w14:textId="77777777" w:rsidR="006309E0" w:rsidRPr="00A9351C" w:rsidRDefault="006309E0" w:rsidP="006309E0">
      <w:pPr>
        <w:pStyle w:val="PL"/>
        <w:shd w:val="clear" w:color="auto" w:fill="E6E6E6"/>
      </w:pPr>
      <w:r w:rsidRPr="00A9351C">
        <w:tab/>
        <w:t>timeAlignmentTimerCommon</w:t>
      </w:r>
      <w:r w:rsidRPr="00A9351C">
        <w:tab/>
      </w:r>
      <w:r w:rsidRPr="00A9351C">
        <w:tab/>
      </w:r>
      <w:r w:rsidRPr="00A9351C">
        <w:tab/>
        <w:t>TimeAlignmentTimer,</w:t>
      </w:r>
    </w:p>
    <w:p w14:paraId="1CD25E37" w14:textId="77777777" w:rsidR="006309E0" w:rsidRPr="00A9351C" w:rsidRDefault="006309E0" w:rsidP="006309E0">
      <w:pPr>
        <w:pStyle w:val="PL"/>
        <w:shd w:val="clear" w:color="auto" w:fill="E6E6E6"/>
      </w:pPr>
      <w:r w:rsidRPr="00A9351C">
        <w:tab/>
        <w:t>...,</w:t>
      </w:r>
    </w:p>
    <w:p w14:paraId="4D7537D3" w14:textId="77777777" w:rsidR="006309E0" w:rsidRPr="00A9351C" w:rsidRDefault="006309E0" w:rsidP="006309E0">
      <w:pPr>
        <w:pStyle w:val="PL"/>
        <w:shd w:val="clear" w:color="auto" w:fill="E6E6E6"/>
      </w:pPr>
      <w:r w:rsidRPr="00A9351C">
        <w:tab/>
        <w:t>lateNonCriticalExtension</w:t>
      </w:r>
      <w:r w:rsidRPr="00A9351C">
        <w:tab/>
      </w:r>
      <w:r w:rsidRPr="00A9351C">
        <w:tab/>
        <w:t>OCTET STRING (CONTAINING SystemInformationBlockType2-v8h0-IEs)</w:t>
      </w:r>
      <w:r w:rsidRPr="00A9351C">
        <w:tab/>
      </w:r>
      <w:r w:rsidRPr="00A9351C">
        <w:tab/>
      </w:r>
      <w:r w:rsidRPr="00A9351C">
        <w:tab/>
      </w:r>
      <w:r w:rsidRPr="00A9351C">
        <w:tab/>
      </w:r>
      <w:r w:rsidRPr="00A9351C">
        <w:tab/>
      </w:r>
      <w:r w:rsidRPr="00A9351C">
        <w:tab/>
        <w:t>OPTIONAL,</w:t>
      </w:r>
    </w:p>
    <w:p w14:paraId="24EB7D4F" w14:textId="77777777" w:rsidR="006309E0" w:rsidRPr="00A9351C" w:rsidRDefault="006309E0" w:rsidP="006309E0">
      <w:pPr>
        <w:pStyle w:val="PL"/>
        <w:shd w:val="clear" w:color="auto" w:fill="E6E6E6"/>
      </w:pPr>
      <w:r w:rsidRPr="00A9351C">
        <w:tab/>
        <w:t>[[</w:t>
      </w:r>
      <w:r w:rsidRPr="00A9351C">
        <w:tab/>
        <w:t>ssac-BarringForMMTEL-Voice-r9</w:t>
      </w:r>
      <w:r w:rsidRPr="00A9351C">
        <w:tab/>
      </w:r>
      <w:r w:rsidRPr="00A9351C">
        <w:tab/>
        <w:t>AC-BarringConfig</w:t>
      </w:r>
      <w:r w:rsidRPr="00A9351C">
        <w:tab/>
      </w:r>
      <w:r w:rsidRPr="00A9351C">
        <w:tab/>
      </w:r>
      <w:r w:rsidRPr="00A9351C">
        <w:tab/>
      </w:r>
      <w:r w:rsidRPr="00A9351C">
        <w:tab/>
        <w:t>OPTIONAL,</w:t>
      </w:r>
      <w:r w:rsidRPr="00A9351C">
        <w:tab/>
        <w:t>-- Need OP</w:t>
      </w:r>
    </w:p>
    <w:p w14:paraId="79330980" w14:textId="77777777" w:rsidR="006309E0" w:rsidRPr="00A9351C" w:rsidRDefault="006309E0" w:rsidP="006309E0">
      <w:pPr>
        <w:pStyle w:val="PL"/>
        <w:shd w:val="clear" w:color="auto" w:fill="E6E6E6"/>
      </w:pPr>
      <w:r w:rsidRPr="00A9351C">
        <w:tab/>
      </w:r>
      <w:r w:rsidRPr="00A9351C">
        <w:tab/>
        <w:t>ssac-BarringForMMTEL-Video-r9</w:t>
      </w:r>
      <w:r w:rsidRPr="00A9351C">
        <w:tab/>
      </w:r>
      <w:r w:rsidRPr="00A9351C">
        <w:tab/>
        <w:t>AC-BarringConfig</w:t>
      </w:r>
      <w:r w:rsidRPr="00A9351C">
        <w:tab/>
      </w:r>
      <w:r w:rsidRPr="00A9351C">
        <w:tab/>
      </w:r>
      <w:r w:rsidRPr="00A9351C">
        <w:tab/>
      </w:r>
      <w:r w:rsidRPr="00A9351C">
        <w:tab/>
        <w:t>OPTIONAL</w:t>
      </w:r>
      <w:r w:rsidRPr="00A9351C">
        <w:tab/>
        <w:t>-- Need OP</w:t>
      </w:r>
    </w:p>
    <w:p w14:paraId="3600707B" w14:textId="77777777" w:rsidR="006309E0" w:rsidRPr="00A9351C" w:rsidRDefault="006309E0" w:rsidP="006309E0">
      <w:pPr>
        <w:pStyle w:val="PL"/>
        <w:shd w:val="clear" w:color="auto" w:fill="E6E6E6"/>
      </w:pPr>
      <w:r w:rsidRPr="00A9351C">
        <w:tab/>
        <w:t>]],</w:t>
      </w:r>
    </w:p>
    <w:p w14:paraId="49E7F7A0" w14:textId="77777777" w:rsidR="006309E0" w:rsidRPr="00A9351C" w:rsidRDefault="006309E0" w:rsidP="006309E0">
      <w:pPr>
        <w:pStyle w:val="PL"/>
        <w:shd w:val="clear" w:color="auto" w:fill="E6E6E6"/>
      </w:pPr>
      <w:r w:rsidRPr="00A9351C">
        <w:tab/>
        <w:t>[[</w:t>
      </w:r>
      <w:r w:rsidRPr="00A9351C">
        <w:tab/>
        <w:t>ac-BarringForCSFB-r10</w:t>
      </w:r>
      <w:r w:rsidRPr="00A9351C">
        <w:tab/>
      </w:r>
      <w:r w:rsidRPr="00A9351C">
        <w:tab/>
      </w:r>
      <w:r w:rsidRPr="00A9351C">
        <w:tab/>
      </w:r>
      <w:r w:rsidRPr="00A9351C">
        <w:tab/>
        <w:t>AC-BarringConfig</w:t>
      </w:r>
      <w:r w:rsidRPr="00A9351C">
        <w:tab/>
      </w:r>
      <w:r w:rsidRPr="00A9351C">
        <w:tab/>
      </w:r>
      <w:r w:rsidRPr="00A9351C">
        <w:tab/>
        <w:t>OPTIONAL</w:t>
      </w:r>
      <w:r w:rsidRPr="00A9351C">
        <w:tab/>
        <w:t>-- Need OP</w:t>
      </w:r>
    </w:p>
    <w:p w14:paraId="63137FE7" w14:textId="77777777" w:rsidR="006309E0" w:rsidRPr="00A9351C" w:rsidRDefault="006309E0" w:rsidP="006309E0">
      <w:pPr>
        <w:pStyle w:val="PL"/>
        <w:shd w:val="clear" w:color="auto" w:fill="E6E6E6"/>
      </w:pPr>
      <w:r w:rsidRPr="00A9351C">
        <w:tab/>
        <w:t>]]</w:t>
      </w:r>
      <w:r w:rsidRPr="00A9351C">
        <w:rPr>
          <w:rFonts w:hint="eastAsia"/>
        </w:rPr>
        <w:t>,</w:t>
      </w:r>
    </w:p>
    <w:p w14:paraId="7E1EA565" w14:textId="77777777" w:rsidR="006309E0" w:rsidRPr="00A9351C" w:rsidRDefault="006309E0" w:rsidP="006309E0">
      <w:pPr>
        <w:pStyle w:val="PL"/>
        <w:shd w:val="clear" w:color="auto" w:fill="E6E6E6"/>
        <w:tabs>
          <w:tab w:val="clear" w:pos="6144"/>
          <w:tab w:val="left" w:pos="6070"/>
        </w:tabs>
      </w:pPr>
      <w:r w:rsidRPr="00A9351C">
        <w:rPr>
          <w:rFonts w:hint="eastAsia"/>
        </w:rPr>
        <w:tab/>
        <w:t>[[</w:t>
      </w:r>
      <w:r w:rsidRPr="00A9351C">
        <w:rPr>
          <w:rFonts w:hint="eastAsia"/>
        </w:rPr>
        <w:tab/>
      </w:r>
      <w:r w:rsidRPr="00A9351C">
        <w:t>ac-BarringSkipForMMTELVoice-r12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14:paraId="78BC03C8" w14:textId="77777777" w:rsidR="006309E0" w:rsidRPr="00A9351C" w:rsidRDefault="006309E0" w:rsidP="006309E0">
      <w:pPr>
        <w:pStyle w:val="PL"/>
        <w:shd w:val="clear" w:color="auto" w:fill="E6E6E6"/>
      </w:pPr>
      <w:r w:rsidRPr="00A9351C">
        <w:tab/>
      </w:r>
      <w:r w:rsidRPr="00A9351C">
        <w:tab/>
        <w:t>ac-BarringSkipForMMTELVideo-r12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14:paraId="5FEA05AB" w14:textId="77777777" w:rsidR="006309E0" w:rsidRPr="00A9351C" w:rsidRDefault="006309E0" w:rsidP="006309E0">
      <w:pPr>
        <w:pStyle w:val="PL"/>
        <w:shd w:val="clear" w:color="auto" w:fill="E6E6E6"/>
      </w:pPr>
      <w:r w:rsidRPr="00A9351C">
        <w:tab/>
      </w:r>
      <w:r w:rsidRPr="00A9351C">
        <w:tab/>
        <w:t>ac-BarringSkipForSMS-r12</w:t>
      </w:r>
      <w:r w:rsidRPr="00A9351C">
        <w:tab/>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14:paraId="2FE84E42" w14:textId="77777777" w:rsidR="006309E0" w:rsidRPr="00A9351C" w:rsidRDefault="006309E0" w:rsidP="006309E0">
      <w:pPr>
        <w:pStyle w:val="PL"/>
        <w:shd w:val="clear" w:color="auto" w:fill="E6E6E6"/>
      </w:pPr>
      <w:r w:rsidRPr="00A9351C">
        <w:tab/>
      </w:r>
      <w:r w:rsidRPr="00A9351C">
        <w:tab/>
        <w:t>ac-BarringPerPLMN-List-r12</w:t>
      </w:r>
      <w:r w:rsidRPr="00A9351C">
        <w:tab/>
      </w:r>
      <w:r w:rsidRPr="00A9351C">
        <w:tab/>
      </w:r>
      <w:r w:rsidRPr="00A9351C">
        <w:tab/>
        <w:t>AC-BarringPerPLMN-List-r12</w:t>
      </w:r>
      <w:r w:rsidRPr="00A9351C">
        <w:tab/>
        <w:t>OPTIONAL</w:t>
      </w:r>
      <w:r w:rsidRPr="00A9351C">
        <w:tab/>
        <w:t>-- Need OP</w:t>
      </w:r>
    </w:p>
    <w:p w14:paraId="7E0F0B58" w14:textId="77777777" w:rsidR="006309E0" w:rsidRPr="00A9351C" w:rsidRDefault="006309E0" w:rsidP="006309E0">
      <w:pPr>
        <w:pStyle w:val="PL"/>
        <w:shd w:val="clear" w:color="auto" w:fill="E6E6E6"/>
      </w:pPr>
      <w:r w:rsidRPr="00A9351C">
        <w:rPr>
          <w:rFonts w:hint="eastAsia"/>
        </w:rPr>
        <w:tab/>
        <w:t>]]</w:t>
      </w:r>
      <w:r w:rsidRPr="00A9351C">
        <w:t>,</w:t>
      </w:r>
    </w:p>
    <w:p w14:paraId="22333937" w14:textId="77777777" w:rsidR="006309E0" w:rsidRPr="00A9351C" w:rsidRDefault="006309E0" w:rsidP="006309E0">
      <w:pPr>
        <w:pStyle w:val="PL"/>
        <w:shd w:val="clear" w:color="auto" w:fill="E6E6E6"/>
      </w:pPr>
      <w:r w:rsidRPr="00A9351C">
        <w:tab/>
        <w:t>[[</w:t>
      </w:r>
      <w:r w:rsidRPr="00A9351C">
        <w:tab/>
        <w:t>voiceServiceCauseIndication-r12</w:t>
      </w:r>
      <w:r w:rsidRPr="00A9351C">
        <w:tab/>
      </w:r>
      <w:r w:rsidRPr="00A9351C">
        <w:tab/>
        <w:t>ENUMERATED {true}</w:t>
      </w:r>
      <w:r w:rsidRPr="00A9351C">
        <w:tab/>
      </w:r>
      <w:r w:rsidRPr="00A9351C">
        <w:tab/>
      </w:r>
      <w:r w:rsidRPr="00A9351C">
        <w:tab/>
        <w:t>OPTIONAL</w:t>
      </w:r>
      <w:r w:rsidRPr="00A9351C">
        <w:tab/>
        <w:t>-- Need OP</w:t>
      </w:r>
    </w:p>
    <w:p w14:paraId="2226AB67" w14:textId="77777777" w:rsidR="006309E0" w:rsidRPr="00A9351C" w:rsidRDefault="006309E0" w:rsidP="006309E0">
      <w:pPr>
        <w:pStyle w:val="PL"/>
        <w:shd w:val="clear" w:color="auto" w:fill="E6E6E6"/>
      </w:pPr>
      <w:r w:rsidRPr="00A9351C">
        <w:rPr>
          <w:rFonts w:hint="eastAsia"/>
        </w:rPr>
        <w:tab/>
        <w:t>]]</w:t>
      </w:r>
      <w:r w:rsidRPr="00A9351C">
        <w:t>,</w:t>
      </w:r>
    </w:p>
    <w:p w14:paraId="408A5FA4" w14:textId="77777777" w:rsidR="006309E0" w:rsidRPr="00A9351C" w:rsidRDefault="006309E0" w:rsidP="006309E0">
      <w:pPr>
        <w:pStyle w:val="PL"/>
        <w:shd w:val="clear" w:color="auto" w:fill="E6E6E6"/>
      </w:pPr>
      <w:r w:rsidRPr="00A9351C">
        <w:tab/>
        <w:t>[[</w:t>
      </w:r>
      <w:r w:rsidRPr="00A9351C">
        <w:tab/>
        <w:t>acdc-BarringForCommon-r13</w:t>
      </w:r>
      <w:r w:rsidRPr="00A9351C">
        <w:tab/>
      </w:r>
      <w:r w:rsidRPr="00A9351C">
        <w:tab/>
      </w:r>
      <w:r w:rsidRPr="00A9351C">
        <w:tab/>
        <w:t>ACDC-BarringForCommon-r13</w:t>
      </w:r>
      <w:r w:rsidRPr="00A9351C">
        <w:tab/>
      </w:r>
      <w:r w:rsidRPr="00A9351C">
        <w:tab/>
        <w:t>OPTIONAL,</w:t>
      </w:r>
      <w:r w:rsidRPr="00A9351C">
        <w:tab/>
        <w:t>-- Need OP</w:t>
      </w:r>
    </w:p>
    <w:p w14:paraId="1783EC86" w14:textId="77777777" w:rsidR="006309E0" w:rsidRPr="00A9351C" w:rsidRDefault="006309E0" w:rsidP="006309E0">
      <w:pPr>
        <w:pStyle w:val="PL"/>
        <w:shd w:val="clear" w:color="auto" w:fill="E6E6E6"/>
      </w:pPr>
      <w:r w:rsidRPr="00A9351C">
        <w:tab/>
      </w:r>
      <w:r w:rsidRPr="00A9351C">
        <w:tab/>
        <w:t>acdc-BarringPerPLMN-List-r13</w:t>
      </w:r>
      <w:r w:rsidRPr="00A9351C">
        <w:tab/>
      </w:r>
      <w:r w:rsidRPr="00A9351C">
        <w:tab/>
        <w:t>ACDC-BarringPerPLMN-List-r13</w:t>
      </w:r>
      <w:r w:rsidRPr="00A9351C">
        <w:tab/>
        <w:t>OPTIONAL</w:t>
      </w:r>
      <w:r w:rsidRPr="00A9351C">
        <w:tab/>
        <w:t>-- Need OP</w:t>
      </w:r>
    </w:p>
    <w:p w14:paraId="3B159145" w14:textId="77777777" w:rsidR="006309E0" w:rsidRPr="00A9351C" w:rsidRDefault="006309E0" w:rsidP="006309E0">
      <w:pPr>
        <w:pStyle w:val="PL"/>
        <w:shd w:val="clear" w:color="auto" w:fill="E6E6E6"/>
      </w:pPr>
      <w:r w:rsidRPr="00A9351C">
        <w:tab/>
        <w:t>]],</w:t>
      </w:r>
    </w:p>
    <w:p w14:paraId="4572CD92" w14:textId="77777777" w:rsidR="006309E0" w:rsidRPr="00A9351C" w:rsidRDefault="006309E0" w:rsidP="006309E0">
      <w:pPr>
        <w:pStyle w:val="PL"/>
        <w:shd w:val="clear" w:color="auto" w:fill="E6E6E6"/>
      </w:pPr>
      <w:r w:rsidRPr="00A9351C">
        <w:tab/>
        <w:t>[[</w:t>
      </w:r>
    </w:p>
    <w:p w14:paraId="60453B25" w14:textId="77777777" w:rsidR="006309E0" w:rsidRPr="00A9351C" w:rsidRDefault="006309E0" w:rsidP="006309E0">
      <w:pPr>
        <w:pStyle w:val="PL"/>
        <w:shd w:val="clear" w:color="auto" w:fill="E6E6E6"/>
      </w:pPr>
      <w:r w:rsidRPr="00A9351C">
        <w:tab/>
      </w:r>
      <w:r w:rsidRPr="00A9351C">
        <w:tab/>
        <w:t>udt-RestrictingForCommon-r13</w:t>
      </w:r>
      <w:r w:rsidRPr="00A9351C">
        <w:tab/>
      </w:r>
      <w:r w:rsidRPr="00A9351C">
        <w:tab/>
      </w:r>
      <w:r w:rsidRPr="00A9351C">
        <w:tab/>
        <w:t>UDT-Restricting-r13</w:t>
      </w:r>
      <w:r w:rsidRPr="00A9351C">
        <w:tab/>
      </w:r>
      <w:r w:rsidRPr="00A9351C">
        <w:tab/>
      </w:r>
      <w:r w:rsidRPr="00A9351C">
        <w:tab/>
      </w:r>
      <w:r w:rsidRPr="00A9351C">
        <w:tab/>
        <w:t>OPTIONAL,</w:t>
      </w:r>
      <w:r w:rsidRPr="00A9351C">
        <w:tab/>
        <w:t>-- Need OR</w:t>
      </w:r>
    </w:p>
    <w:p w14:paraId="5AFAE3DD" w14:textId="77777777" w:rsidR="006309E0" w:rsidRPr="00A9351C" w:rsidRDefault="006309E0" w:rsidP="006309E0">
      <w:pPr>
        <w:pStyle w:val="PL"/>
        <w:shd w:val="clear" w:color="auto" w:fill="E6E6E6"/>
      </w:pPr>
      <w:r w:rsidRPr="00A9351C">
        <w:tab/>
      </w:r>
      <w:r w:rsidRPr="00A9351C">
        <w:tab/>
        <w:t>udt-RestrictingPerPLMN-List-r13</w:t>
      </w:r>
      <w:r w:rsidRPr="00A9351C">
        <w:tab/>
      </w:r>
      <w:r w:rsidRPr="00A9351C">
        <w:tab/>
        <w:t>UDT-RestrictingPerPLMN-List-r13</w:t>
      </w:r>
      <w:r w:rsidRPr="00A9351C">
        <w:tab/>
        <w:t>OPTIONAL,</w:t>
      </w:r>
      <w:r w:rsidRPr="00A9351C">
        <w:tab/>
        <w:t>-- Need OR</w:t>
      </w:r>
    </w:p>
    <w:p w14:paraId="660484ED" w14:textId="77777777" w:rsidR="006309E0" w:rsidRPr="00A9351C" w:rsidRDefault="006309E0" w:rsidP="006309E0">
      <w:pPr>
        <w:pStyle w:val="PL"/>
        <w:shd w:val="clear" w:color="auto" w:fill="E6E6E6"/>
      </w:pPr>
      <w:r w:rsidRPr="00A9351C">
        <w:tab/>
      </w:r>
      <w:r w:rsidRPr="00A9351C">
        <w:tab/>
        <w:t>cIoT-EPS-OptimisationInfo-r13</w:t>
      </w:r>
      <w:r w:rsidRPr="00A9351C">
        <w:tab/>
      </w:r>
      <w:r w:rsidRPr="00A9351C">
        <w:tab/>
        <w:t xml:space="preserve">CIOT-EPS-OptimisationInfo-r13 </w:t>
      </w:r>
      <w:r w:rsidRPr="00A9351C">
        <w:tab/>
        <w:t>OPTIONAL,</w:t>
      </w:r>
      <w:r w:rsidRPr="00A9351C">
        <w:tab/>
        <w:t>-- Need OP</w:t>
      </w:r>
    </w:p>
    <w:p w14:paraId="566C6AA9" w14:textId="77777777" w:rsidR="006309E0" w:rsidRPr="00A9351C" w:rsidRDefault="006309E0" w:rsidP="006309E0">
      <w:pPr>
        <w:pStyle w:val="PL"/>
        <w:shd w:val="clear" w:color="auto" w:fill="E6E6E6"/>
      </w:pPr>
      <w:r w:rsidRPr="00A9351C">
        <w:tab/>
      </w:r>
      <w:r w:rsidRPr="00A9351C">
        <w:tab/>
        <w:t>useFullResumeID-r13</w:t>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OP</w:t>
      </w:r>
    </w:p>
    <w:p w14:paraId="1844CB2F" w14:textId="77777777" w:rsidR="006309E0" w:rsidRPr="00A9351C" w:rsidRDefault="006309E0" w:rsidP="006309E0">
      <w:pPr>
        <w:pStyle w:val="PL"/>
        <w:shd w:val="clear" w:color="auto" w:fill="E6E6E6"/>
      </w:pPr>
      <w:r w:rsidRPr="00A9351C">
        <w:tab/>
        <w:t>]],</w:t>
      </w:r>
    </w:p>
    <w:p w14:paraId="2233923B" w14:textId="77777777" w:rsidR="006309E0" w:rsidRPr="00A9351C" w:rsidRDefault="006309E0" w:rsidP="006309E0">
      <w:pPr>
        <w:pStyle w:val="PL"/>
        <w:shd w:val="clear" w:color="auto" w:fill="E6E6E6"/>
        <w:tabs>
          <w:tab w:val="clear" w:pos="6144"/>
          <w:tab w:val="left" w:pos="6070"/>
        </w:tabs>
      </w:pPr>
      <w:r w:rsidRPr="00A9351C">
        <w:rPr>
          <w:rFonts w:hint="eastAsia"/>
        </w:rPr>
        <w:tab/>
        <w:t>[[</w:t>
      </w:r>
      <w:r w:rsidRPr="00A9351C">
        <w:rPr>
          <w:rFonts w:hint="eastAsia"/>
        </w:rPr>
        <w:tab/>
      </w:r>
      <w:r w:rsidRPr="00A9351C">
        <w:t>unicastFreqHoppingInd-r13</w:t>
      </w:r>
      <w:r w:rsidRPr="00A9351C">
        <w:tab/>
      </w:r>
      <w:r w:rsidRPr="00A9351C">
        <w:tab/>
      </w:r>
      <w:r w:rsidRPr="00A9351C">
        <w:tab/>
        <w:t>ENUMERATED {true}</w:t>
      </w:r>
      <w:r w:rsidRPr="00A9351C">
        <w:tab/>
      </w:r>
      <w:r w:rsidRPr="00A9351C">
        <w:tab/>
      </w:r>
      <w:r w:rsidRPr="00A9351C">
        <w:tab/>
      </w:r>
      <w:r w:rsidRPr="00A9351C">
        <w:tab/>
        <w:t>OPTIONAL</w:t>
      </w:r>
      <w:r w:rsidRPr="00A9351C">
        <w:tab/>
        <w:t xml:space="preserve"> -- Need O</w:t>
      </w:r>
      <w:r w:rsidRPr="00A9351C">
        <w:rPr>
          <w:rFonts w:hint="eastAsia"/>
        </w:rPr>
        <w:t>P</w:t>
      </w:r>
    </w:p>
    <w:p w14:paraId="2F7DB834" w14:textId="77777777" w:rsidR="006309E0" w:rsidRPr="00A9351C" w:rsidRDefault="006309E0" w:rsidP="006309E0">
      <w:pPr>
        <w:pStyle w:val="PL"/>
        <w:shd w:val="clear" w:color="auto" w:fill="E6E6E6"/>
      </w:pPr>
      <w:r w:rsidRPr="00A9351C">
        <w:tab/>
        <w:t>]],</w:t>
      </w:r>
    </w:p>
    <w:p w14:paraId="05106368" w14:textId="77777777" w:rsidR="006309E0" w:rsidRPr="00A9351C" w:rsidRDefault="006309E0" w:rsidP="006309E0">
      <w:pPr>
        <w:pStyle w:val="PL"/>
        <w:shd w:val="clear" w:color="auto" w:fill="E6E6E6"/>
      </w:pPr>
      <w:r w:rsidRPr="00A9351C">
        <w:tab/>
        <w:t>[[</w:t>
      </w:r>
      <w:r w:rsidRPr="00A9351C">
        <w:tab/>
        <w:t>mbsfn-SubframeConfigList-v14xy</w:t>
      </w:r>
      <w:r w:rsidRPr="00A9351C">
        <w:tab/>
      </w:r>
      <w:r w:rsidRPr="00A9351C">
        <w:tab/>
        <w:t>MBSFN-SubframeConfigList-v14xy</w:t>
      </w:r>
      <w:r w:rsidRPr="00A9351C">
        <w:tab/>
      </w:r>
      <w:r w:rsidRPr="00A9351C">
        <w:tab/>
      </w:r>
      <w:r w:rsidRPr="00A9351C">
        <w:tab/>
        <w:t>OPTIONAL,</w:t>
      </w:r>
    </w:p>
    <w:p w14:paraId="60C24F51" w14:textId="77777777" w:rsidR="006309E0" w:rsidRPr="00A9351C" w:rsidRDefault="006309E0" w:rsidP="006309E0">
      <w:pPr>
        <w:pStyle w:val="PL"/>
        <w:shd w:val="clear" w:color="auto" w:fill="E6E6E6"/>
      </w:pPr>
      <w:r w:rsidRPr="00A9351C">
        <w:tab/>
      </w:r>
      <w:r w:rsidRPr="00A9351C">
        <w:tab/>
        <w:t>v</w:t>
      </w:r>
      <w:r w:rsidRPr="00A9351C">
        <w:rPr>
          <w:rFonts w:hint="eastAsia"/>
          <w:lang w:eastAsia="zh-CN"/>
        </w:rPr>
        <w:t>ideo</w:t>
      </w:r>
      <w:r w:rsidRPr="00A9351C">
        <w:t>ServiceCauseIndication-r1</w:t>
      </w:r>
      <w:r w:rsidRPr="00A9351C">
        <w:rPr>
          <w:rFonts w:hint="eastAsia"/>
          <w:lang w:eastAsia="zh-CN"/>
        </w:rPr>
        <w:t>4</w:t>
      </w:r>
      <w:r w:rsidRPr="00A9351C">
        <w:tab/>
      </w:r>
      <w:r w:rsidRPr="00A9351C">
        <w:tab/>
        <w:t>ENUMERATED {true}</w:t>
      </w:r>
      <w:r w:rsidRPr="00A9351C">
        <w:tab/>
      </w:r>
      <w:r w:rsidRPr="00A9351C">
        <w:tab/>
      </w:r>
      <w:r w:rsidRPr="00A9351C">
        <w:tab/>
      </w:r>
      <w:r w:rsidRPr="00A9351C">
        <w:rPr>
          <w:rFonts w:hint="eastAsia"/>
          <w:lang w:eastAsia="zh-CN"/>
        </w:rPr>
        <w:tab/>
      </w:r>
      <w:r w:rsidRPr="00A9351C">
        <w:t>OPTIONAL</w:t>
      </w:r>
      <w:r w:rsidRPr="00A9351C">
        <w:tab/>
        <w:t>-- Need OP</w:t>
      </w:r>
    </w:p>
    <w:p w14:paraId="1969BBA8" w14:textId="77777777" w:rsidR="006309E0" w:rsidRPr="00A9351C" w:rsidRDefault="006309E0" w:rsidP="006309E0">
      <w:pPr>
        <w:pStyle w:val="PL"/>
        <w:shd w:val="clear" w:color="auto" w:fill="E6E6E6"/>
      </w:pPr>
      <w:r w:rsidRPr="00A9351C">
        <w:rPr>
          <w:rFonts w:hint="eastAsia"/>
        </w:rPr>
        <w:tab/>
        <w:t>]]</w:t>
      </w:r>
    </w:p>
    <w:p w14:paraId="0850DEB9" w14:textId="77777777" w:rsidR="006309E0" w:rsidRPr="00A9351C" w:rsidRDefault="006309E0" w:rsidP="006309E0">
      <w:pPr>
        <w:pStyle w:val="PL"/>
        <w:shd w:val="clear" w:color="auto" w:fill="E6E6E6"/>
      </w:pPr>
    </w:p>
    <w:p w14:paraId="217D05A6" w14:textId="77777777" w:rsidR="006309E0" w:rsidRPr="00A9351C" w:rsidRDefault="006309E0" w:rsidP="006309E0">
      <w:pPr>
        <w:pStyle w:val="PL"/>
        <w:shd w:val="clear" w:color="auto" w:fill="E6E6E6"/>
      </w:pPr>
      <w:r w:rsidRPr="00A9351C">
        <w:t>}</w:t>
      </w:r>
    </w:p>
    <w:p w14:paraId="544E6BBF" w14:textId="77777777" w:rsidR="006309E0" w:rsidRPr="00A9351C" w:rsidRDefault="006309E0" w:rsidP="006309E0">
      <w:pPr>
        <w:pStyle w:val="PL"/>
        <w:shd w:val="clear" w:color="auto" w:fill="E6E6E6"/>
      </w:pPr>
    </w:p>
    <w:p w14:paraId="5F88724D" w14:textId="77777777" w:rsidR="006309E0" w:rsidRPr="00A9351C" w:rsidRDefault="006309E0" w:rsidP="006309E0">
      <w:pPr>
        <w:pStyle w:val="PL"/>
        <w:shd w:val="clear" w:color="auto" w:fill="E6E6E6"/>
      </w:pPr>
      <w:r w:rsidRPr="00A9351C">
        <w:t>SystemInformationBlockType2-v8h0-IEs ::=</w:t>
      </w:r>
      <w:r w:rsidRPr="00A9351C">
        <w:tab/>
        <w:t>SEQUENCE {</w:t>
      </w:r>
    </w:p>
    <w:p w14:paraId="1095CDBD" w14:textId="77777777" w:rsidR="006309E0" w:rsidRPr="00A9351C" w:rsidRDefault="006309E0" w:rsidP="006309E0">
      <w:pPr>
        <w:pStyle w:val="PL"/>
        <w:shd w:val="clear" w:color="auto" w:fill="E6E6E6"/>
      </w:pPr>
      <w:r w:rsidRPr="00A9351C">
        <w:tab/>
      </w:r>
      <w:r w:rsidRPr="006E0348">
        <w:rPr>
          <w:color w:val="FF0000"/>
        </w:rPr>
        <w:t>multiBandInfoList</w:t>
      </w:r>
      <w:r w:rsidRPr="006E0348">
        <w:rPr>
          <w:color w:val="FF0000"/>
        </w:rPr>
        <w:tab/>
      </w:r>
      <w:r w:rsidRPr="006E0348">
        <w:rPr>
          <w:color w:val="FF0000"/>
        </w:rPr>
        <w:tab/>
      </w:r>
      <w:r w:rsidRPr="006E0348">
        <w:rPr>
          <w:color w:val="FF0000"/>
        </w:rPr>
        <w:tab/>
      </w:r>
      <w:r w:rsidRPr="006E0348">
        <w:rPr>
          <w:color w:val="FF0000"/>
        </w:rPr>
        <w:tab/>
        <w:t>SEQUENCE (SIZE (1..maxMultiBands)) OF AdditionalSpectrumEmission</w:t>
      </w:r>
      <w:r w:rsidRPr="00A9351C">
        <w:tab/>
        <w:t>OPTIONAL,</w:t>
      </w:r>
      <w:r w:rsidRPr="00A9351C">
        <w:tab/>
        <w:t>-- Need OR</w:t>
      </w:r>
    </w:p>
    <w:p w14:paraId="5E02965D" w14:textId="77777777" w:rsidR="006309E0" w:rsidRPr="00A9351C" w:rsidRDefault="006309E0" w:rsidP="006309E0">
      <w:pPr>
        <w:pStyle w:val="PL"/>
        <w:shd w:val="clear" w:color="auto" w:fill="E6E6E6"/>
      </w:pPr>
      <w:r w:rsidRPr="00A9351C">
        <w:tab/>
        <w:t>nonCriticalExtension</w:t>
      </w:r>
      <w:r w:rsidRPr="00A9351C">
        <w:tab/>
      </w:r>
      <w:r w:rsidRPr="00A9351C">
        <w:tab/>
      </w:r>
      <w:r w:rsidRPr="00A9351C">
        <w:tab/>
        <w:t>SystemInformationBlockType2-v9e0-IEs</w:t>
      </w:r>
      <w:r w:rsidRPr="00A9351C">
        <w:tab/>
        <w:t>OPTIONAL</w:t>
      </w:r>
    </w:p>
    <w:p w14:paraId="244F4B4C" w14:textId="77777777" w:rsidR="006309E0" w:rsidRPr="00A9351C" w:rsidRDefault="006309E0" w:rsidP="006309E0">
      <w:pPr>
        <w:pStyle w:val="PL"/>
        <w:shd w:val="clear" w:color="auto" w:fill="E6E6E6"/>
      </w:pPr>
      <w:r w:rsidRPr="00A9351C">
        <w:t>}</w:t>
      </w:r>
    </w:p>
    <w:p w14:paraId="11087077" w14:textId="77777777" w:rsidR="006309E0" w:rsidRPr="00A9351C" w:rsidRDefault="006309E0" w:rsidP="006309E0">
      <w:pPr>
        <w:pStyle w:val="PL"/>
        <w:shd w:val="clear" w:color="auto" w:fill="E6E6E6"/>
      </w:pPr>
    </w:p>
    <w:p w14:paraId="0BCF2E25" w14:textId="77777777" w:rsidR="006309E0" w:rsidRPr="00A9351C" w:rsidRDefault="006309E0" w:rsidP="006309E0">
      <w:pPr>
        <w:pStyle w:val="PL"/>
        <w:shd w:val="clear" w:color="auto" w:fill="E6E6E6"/>
      </w:pPr>
      <w:r w:rsidRPr="00A9351C">
        <w:t>SystemInformationBlockType2-v9e0-IEs ::= SEQUENCE {</w:t>
      </w:r>
    </w:p>
    <w:p w14:paraId="2629FBAA" w14:textId="77777777" w:rsidR="006309E0" w:rsidRPr="00A9351C" w:rsidRDefault="006309E0" w:rsidP="006309E0">
      <w:pPr>
        <w:pStyle w:val="PL"/>
        <w:shd w:val="clear" w:color="auto" w:fill="E6E6E6"/>
      </w:pPr>
      <w:r w:rsidRPr="00A9351C">
        <w:tab/>
        <w:t>ul-CarrierFreq-v9e0</w:t>
      </w:r>
      <w:r w:rsidRPr="00A9351C">
        <w:tab/>
      </w:r>
      <w:r w:rsidRPr="00A9351C">
        <w:tab/>
      </w:r>
      <w:r w:rsidRPr="00A9351C">
        <w:tab/>
      </w:r>
      <w:r w:rsidRPr="00A9351C">
        <w:tab/>
      </w:r>
      <w:r w:rsidRPr="00A9351C">
        <w:tab/>
        <w:t>ARFCN-ValueEUTRA-v9e0</w:t>
      </w:r>
      <w:r w:rsidRPr="00A9351C">
        <w:tab/>
      </w:r>
      <w:r w:rsidRPr="00A9351C">
        <w:tab/>
        <w:t>OPTIONAL,</w:t>
      </w:r>
      <w:r w:rsidRPr="00A9351C">
        <w:tab/>
        <w:t>-- Cond ul-FreqMax</w:t>
      </w:r>
    </w:p>
    <w:p w14:paraId="33A86168" w14:textId="58EF783A" w:rsidR="006309E0" w:rsidRPr="00A9351C" w:rsidRDefault="006309E0" w:rsidP="006309E0">
      <w:pPr>
        <w:pStyle w:val="PL"/>
        <w:shd w:val="clear" w:color="auto" w:fill="E6E6E6"/>
      </w:pPr>
      <w:r w:rsidRPr="00A9351C">
        <w:tab/>
        <w:t>nonCriticalExtension</w:t>
      </w:r>
      <w:r w:rsidRPr="00A9351C">
        <w:tab/>
      </w:r>
      <w:r w:rsidRPr="00A9351C">
        <w:tab/>
      </w:r>
      <w:r w:rsidRPr="00A9351C">
        <w:tab/>
      </w:r>
      <w:r w:rsidRPr="00A9351C">
        <w:tab/>
      </w:r>
      <w:r w:rsidR="006E0348" w:rsidRPr="006E0348">
        <w:t>SEQUENCE {}</w:t>
      </w:r>
      <w:r w:rsidRPr="006E0348">
        <w:t xml:space="preserve"> </w:t>
      </w:r>
      <w:r w:rsidRPr="00A9351C">
        <w:t>OPTIONAL</w:t>
      </w:r>
    </w:p>
    <w:p w14:paraId="5DAD928B" w14:textId="314C6FCC" w:rsidR="006309E0" w:rsidRDefault="006309E0" w:rsidP="006309E0">
      <w:pPr>
        <w:pStyle w:val="PL"/>
        <w:shd w:val="clear" w:color="auto" w:fill="E6E6E6"/>
      </w:pPr>
      <w:r w:rsidRPr="00A9351C">
        <w:t>}</w:t>
      </w:r>
    </w:p>
    <w:p w14:paraId="5C69B0A3" w14:textId="5DAA3AA6" w:rsidR="006309E0" w:rsidRDefault="006309E0" w:rsidP="006309E0">
      <w:pPr>
        <w:pStyle w:val="PL"/>
        <w:shd w:val="clear" w:color="auto" w:fill="E6E6E6"/>
      </w:pPr>
    </w:p>
    <w:p w14:paraId="6698DF8C" w14:textId="77777777" w:rsidR="006309E0" w:rsidRPr="00A9351C" w:rsidRDefault="006309E0" w:rsidP="006309E0">
      <w:pPr>
        <w:pStyle w:val="PL"/>
        <w:shd w:val="clear" w:color="auto" w:fill="E6E6E6"/>
      </w:pPr>
    </w:p>
    <w:p w14:paraId="66DBCE70" w14:textId="77777777" w:rsidR="006309E0" w:rsidRPr="00A9351C" w:rsidRDefault="006309E0" w:rsidP="006309E0">
      <w:pPr>
        <w:pStyle w:val="PL"/>
        <w:shd w:val="clear" w:color="auto" w:fill="E6E6E6"/>
      </w:pPr>
    </w:p>
    <w:p w14:paraId="198B86C4" w14:textId="77777777" w:rsidR="006309E0" w:rsidRPr="00A9351C" w:rsidRDefault="006309E0" w:rsidP="006309E0">
      <w:pPr>
        <w:pStyle w:val="PL"/>
        <w:shd w:val="clear" w:color="auto" w:fill="E6E6E6"/>
      </w:pPr>
      <w:r w:rsidRPr="00A9351C">
        <w:t>AC-BarringConfig ::=</w:t>
      </w:r>
      <w:r w:rsidRPr="00A9351C">
        <w:tab/>
      </w:r>
      <w:r w:rsidRPr="00A9351C">
        <w:tab/>
      </w:r>
      <w:r w:rsidRPr="00A9351C">
        <w:tab/>
      </w:r>
      <w:r w:rsidRPr="00A9351C">
        <w:tab/>
        <w:t>SEQUENCE {</w:t>
      </w:r>
    </w:p>
    <w:p w14:paraId="18BDCC25" w14:textId="77777777" w:rsidR="006309E0" w:rsidRPr="00A9351C" w:rsidRDefault="006309E0" w:rsidP="006309E0">
      <w:pPr>
        <w:pStyle w:val="PL"/>
        <w:shd w:val="clear" w:color="auto" w:fill="E6E6E6"/>
      </w:pPr>
      <w:r w:rsidRPr="00A9351C">
        <w:tab/>
        <w:t>ac-BarringFactor</w:t>
      </w:r>
      <w:r w:rsidRPr="00A9351C">
        <w:tab/>
      </w:r>
      <w:r w:rsidRPr="00A9351C">
        <w:tab/>
      </w:r>
      <w:r w:rsidRPr="00A9351C">
        <w:tab/>
      </w:r>
      <w:r w:rsidRPr="00A9351C">
        <w:tab/>
      </w:r>
      <w:r w:rsidRPr="00A9351C">
        <w:tab/>
        <w:t>ENUMERATED {</w:t>
      </w:r>
    </w:p>
    <w:p w14:paraId="444D7119" w14:textId="77777777" w:rsidR="006309E0" w:rsidRPr="00A9351C" w:rsidRDefault="006309E0" w:rsidP="006309E0">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14:paraId="69F894C3" w14:textId="77777777" w:rsidR="006309E0" w:rsidRPr="00A9351C" w:rsidRDefault="006309E0" w:rsidP="006309E0">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14:paraId="006FDE07" w14:textId="77777777" w:rsidR="006309E0" w:rsidRPr="00A9351C" w:rsidRDefault="006309E0" w:rsidP="006309E0">
      <w:pPr>
        <w:pStyle w:val="PL"/>
        <w:shd w:val="clear" w:color="auto" w:fill="E6E6E6"/>
      </w:pPr>
      <w:r w:rsidRPr="00A9351C">
        <w:tab/>
        <w:t>ac-BarringTime</w:t>
      </w:r>
      <w:r w:rsidRPr="00A9351C">
        <w:tab/>
      </w:r>
      <w:r w:rsidRPr="00A9351C">
        <w:tab/>
      </w:r>
      <w:r w:rsidRPr="00A9351C">
        <w:tab/>
      </w:r>
      <w:r w:rsidRPr="00A9351C">
        <w:tab/>
      </w:r>
      <w:r w:rsidRPr="00A9351C">
        <w:tab/>
      </w:r>
      <w:r w:rsidRPr="00A9351C">
        <w:tab/>
        <w:t>ENUMERATED {s4, s8, s16, s32, s64, s128, s256, s512},</w:t>
      </w:r>
    </w:p>
    <w:p w14:paraId="5EA55635" w14:textId="77777777" w:rsidR="006309E0" w:rsidRPr="00A9351C" w:rsidRDefault="006309E0" w:rsidP="006309E0">
      <w:pPr>
        <w:pStyle w:val="PL"/>
        <w:shd w:val="clear" w:color="auto" w:fill="E6E6E6"/>
      </w:pPr>
      <w:r w:rsidRPr="00A9351C">
        <w:tab/>
        <w:t>ac-BarringForSpecialAC</w:t>
      </w:r>
      <w:r w:rsidRPr="00A9351C">
        <w:tab/>
      </w:r>
      <w:r w:rsidRPr="00A9351C">
        <w:tab/>
      </w:r>
      <w:r w:rsidRPr="00A9351C">
        <w:tab/>
      </w:r>
      <w:r w:rsidRPr="00A9351C">
        <w:tab/>
        <w:t>BIT STRING (SIZE(5))</w:t>
      </w:r>
    </w:p>
    <w:p w14:paraId="07E91AC8" w14:textId="77777777" w:rsidR="006309E0" w:rsidRPr="00A9351C" w:rsidRDefault="006309E0" w:rsidP="006309E0">
      <w:pPr>
        <w:pStyle w:val="PL"/>
        <w:shd w:val="clear" w:color="auto" w:fill="E6E6E6"/>
      </w:pPr>
      <w:r w:rsidRPr="00A9351C">
        <w:t>}</w:t>
      </w:r>
    </w:p>
    <w:p w14:paraId="14B51C56" w14:textId="77777777" w:rsidR="006309E0" w:rsidRPr="00A9351C" w:rsidRDefault="006309E0" w:rsidP="006309E0">
      <w:pPr>
        <w:pStyle w:val="PL"/>
        <w:shd w:val="clear" w:color="auto" w:fill="E6E6E6"/>
      </w:pPr>
    </w:p>
    <w:p w14:paraId="030CD322" w14:textId="77777777" w:rsidR="006309E0" w:rsidRPr="00A9351C" w:rsidRDefault="006309E0" w:rsidP="006309E0">
      <w:pPr>
        <w:pStyle w:val="PL"/>
        <w:shd w:val="clear" w:color="auto" w:fill="E6E6E6"/>
      </w:pPr>
      <w:r w:rsidRPr="00A9351C">
        <w:t xml:space="preserve">MBSFN-SubframeConfigList ::= </w:t>
      </w:r>
      <w:r w:rsidRPr="00A9351C">
        <w:tab/>
      </w:r>
      <w:r w:rsidRPr="00A9351C">
        <w:tab/>
        <w:t>SEQUENCE (SIZE (1..maxMBSFN-Allocations)) OF MBSFN-SubframeConfig</w:t>
      </w:r>
    </w:p>
    <w:p w14:paraId="1E0C6232" w14:textId="77777777" w:rsidR="006309E0" w:rsidRPr="00A9351C" w:rsidRDefault="006309E0" w:rsidP="006309E0">
      <w:pPr>
        <w:pStyle w:val="PL"/>
        <w:shd w:val="clear" w:color="auto" w:fill="E6E6E6"/>
      </w:pPr>
    </w:p>
    <w:p w14:paraId="5C1FDD66" w14:textId="77777777" w:rsidR="006309E0" w:rsidRPr="00A9351C" w:rsidRDefault="006309E0" w:rsidP="006309E0">
      <w:pPr>
        <w:pStyle w:val="PL"/>
        <w:shd w:val="clear" w:color="auto" w:fill="E6E6E6"/>
      </w:pPr>
      <w:r w:rsidRPr="00A9351C">
        <w:t xml:space="preserve">MBSFN-SubframeConfigList-v14xy ::= </w:t>
      </w:r>
      <w:r w:rsidRPr="00A9351C">
        <w:tab/>
      </w:r>
      <w:r w:rsidRPr="00A9351C">
        <w:tab/>
        <w:t>SEQUENCE (SIZE (1..maxMBSFN-Allocations)) OF MBSFN-SubframeConfig-v14xy</w:t>
      </w:r>
    </w:p>
    <w:p w14:paraId="4D7D7C9A" w14:textId="77777777" w:rsidR="006309E0" w:rsidRPr="00A9351C" w:rsidRDefault="006309E0" w:rsidP="006309E0">
      <w:pPr>
        <w:pStyle w:val="PL"/>
        <w:shd w:val="clear" w:color="auto" w:fill="E6E6E6"/>
      </w:pPr>
    </w:p>
    <w:p w14:paraId="62220506" w14:textId="77777777" w:rsidR="006309E0" w:rsidRPr="00A9351C" w:rsidRDefault="006309E0" w:rsidP="006309E0">
      <w:pPr>
        <w:pStyle w:val="PL"/>
        <w:shd w:val="clear" w:color="auto" w:fill="E6E6E6"/>
      </w:pPr>
      <w:r w:rsidRPr="00A9351C">
        <w:t xml:space="preserve">AC-BarringPerPLMN-List-r12 ::= </w:t>
      </w:r>
      <w:r w:rsidRPr="00A9351C">
        <w:tab/>
      </w:r>
      <w:r w:rsidRPr="00A9351C">
        <w:tab/>
        <w:t>SEQUENCE (SIZE (1.. maxPLMN-r11)) OF AC-BarringPerPLMN-r12</w:t>
      </w:r>
    </w:p>
    <w:p w14:paraId="4E27924B" w14:textId="77777777" w:rsidR="006309E0" w:rsidRPr="00A9351C" w:rsidRDefault="006309E0" w:rsidP="006309E0">
      <w:pPr>
        <w:pStyle w:val="PL"/>
        <w:shd w:val="clear" w:color="auto" w:fill="E6E6E6"/>
      </w:pPr>
    </w:p>
    <w:p w14:paraId="5F241C4A" w14:textId="77777777" w:rsidR="006309E0" w:rsidRPr="00A9351C" w:rsidRDefault="006309E0" w:rsidP="006309E0">
      <w:pPr>
        <w:pStyle w:val="PL"/>
        <w:shd w:val="clear" w:color="auto" w:fill="E6E6E6"/>
      </w:pPr>
      <w:r w:rsidRPr="00A9351C">
        <w:lastRenderedPageBreak/>
        <w:t>AC-BarringPerPLMN-r12 ::=</w:t>
      </w:r>
      <w:r w:rsidRPr="00A9351C">
        <w:tab/>
      </w:r>
      <w:r w:rsidRPr="00A9351C">
        <w:tab/>
      </w:r>
      <w:r w:rsidRPr="00A9351C">
        <w:tab/>
        <w:t>SEQUENCE {</w:t>
      </w:r>
    </w:p>
    <w:p w14:paraId="075E22F2" w14:textId="77777777" w:rsidR="006309E0" w:rsidRPr="00A9351C" w:rsidRDefault="006309E0" w:rsidP="006309E0">
      <w:pPr>
        <w:pStyle w:val="PL"/>
        <w:shd w:val="clear" w:color="auto" w:fill="E6E6E6"/>
      </w:pPr>
      <w:r w:rsidRPr="00A9351C">
        <w:tab/>
        <w:t>plmn-IdentityIndex-r12</w:t>
      </w:r>
      <w:r w:rsidRPr="00A9351C">
        <w:tab/>
      </w:r>
      <w:r w:rsidRPr="00A9351C">
        <w:tab/>
      </w:r>
      <w:r w:rsidRPr="00A9351C">
        <w:tab/>
      </w:r>
      <w:r w:rsidRPr="00A9351C">
        <w:tab/>
      </w:r>
      <w:r w:rsidRPr="00A9351C">
        <w:tab/>
        <w:t>INTEGER (1..maxPLMN-r11),</w:t>
      </w:r>
    </w:p>
    <w:p w14:paraId="416F4C25" w14:textId="77777777" w:rsidR="006309E0" w:rsidRPr="00A9351C" w:rsidRDefault="006309E0" w:rsidP="006309E0">
      <w:pPr>
        <w:pStyle w:val="PL"/>
        <w:shd w:val="clear" w:color="auto" w:fill="E6E6E6"/>
      </w:pPr>
      <w:r w:rsidRPr="00A9351C">
        <w:tab/>
        <w:t>ac-BarringInfo-r12</w:t>
      </w:r>
      <w:r w:rsidRPr="00A9351C">
        <w:tab/>
      </w:r>
      <w:r w:rsidRPr="00A9351C">
        <w:tab/>
      </w:r>
      <w:r w:rsidRPr="00A9351C">
        <w:tab/>
      </w:r>
      <w:r w:rsidRPr="00A9351C">
        <w:tab/>
      </w:r>
      <w:r w:rsidRPr="00A9351C">
        <w:tab/>
      </w:r>
      <w:r w:rsidRPr="00A9351C">
        <w:tab/>
        <w:t>SEQUENCE {</w:t>
      </w:r>
    </w:p>
    <w:p w14:paraId="65C9040D" w14:textId="77777777" w:rsidR="006309E0" w:rsidRPr="00A9351C" w:rsidRDefault="006309E0" w:rsidP="006309E0">
      <w:pPr>
        <w:pStyle w:val="PL"/>
        <w:shd w:val="clear" w:color="auto" w:fill="E6E6E6"/>
      </w:pPr>
      <w:r w:rsidRPr="00A9351C">
        <w:tab/>
      </w:r>
      <w:r w:rsidRPr="00A9351C">
        <w:tab/>
        <w:t>ac-BarringForEmergency-r12</w:t>
      </w:r>
      <w:r w:rsidRPr="00A9351C">
        <w:tab/>
      </w:r>
      <w:r w:rsidRPr="00A9351C">
        <w:tab/>
      </w:r>
      <w:r w:rsidRPr="00A9351C">
        <w:tab/>
        <w:t>BOOLEAN,</w:t>
      </w:r>
    </w:p>
    <w:p w14:paraId="6BAD540A" w14:textId="77777777" w:rsidR="006309E0" w:rsidRPr="00A9351C" w:rsidRDefault="006309E0" w:rsidP="006309E0">
      <w:pPr>
        <w:pStyle w:val="PL"/>
        <w:shd w:val="clear" w:color="auto" w:fill="E6E6E6"/>
      </w:pPr>
      <w:r w:rsidRPr="00A9351C">
        <w:tab/>
      </w:r>
      <w:r w:rsidRPr="00A9351C">
        <w:tab/>
        <w:t>ac-BarringForMO-Signalling-r12</w:t>
      </w:r>
      <w:r w:rsidRPr="00A9351C">
        <w:tab/>
      </w:r>
      <w:r w:rsidRPr="00A9351C">
        <w:tab/>
        <w:t>AC-BarringConfig</w:t>
      </w:r>
      <w:r w:rsidRPr="00A9351C">
        <w:tab/>
        <w:t>OPTIONAL,</w:t>
      </w:r>
      <w:r w:rsidRPr="00A9351C">
        <w:tab/>
        <w:t>-- Need OP</w:t>
      </w:r>
    </w:p>
    <w:p w14:paraId="737E045B" w14:textId="77777777" w:rsidR="006309E0" w:rsidRPr="00A9351C" w:rsidRDefault="006309E0" w:rsidP="006309E0">
      <w:pPr>
        <w:pStyle w:val="PL"/>
        <w:shd w:val="clear" w:color="auto" w:fill="E6E6E6"/>
      </w:pPr>
      <w:r w:rsidRPr="00A9351C">
        <w:tab/>
      </w:r>
      <w:r w:rsidRPr="00A9351C">
        <w:tab/>
        <w:t>ac-BarringForMO-Data-r12</w:t>
      </w:r>
      <w:r w:rsidRPr="00A9351C">
        <w:tab/>
      </w:r>
      <w:r w:rsidRPr="00A9351C">
        <w:tab/>
      </w:r>
      <w:r w:rsidRPr="00A9351C">
        <w:tab/>
        <w:t>AC-BarringConfig</w:t>
      </w:r>
      <w:r w:rsidRPr="00A9351C">
        <w:tab/>
        <w:t>OPTIONAL</w:t>
      </w:r>
      <w:r w:rsidRPr="00A9351C">
        <w:tab/>
        <w:t>-- Need OP</w:t>
      </w:r>
    </w:p>
    <w:p w14:paraId="447A19A9" w14:textId="77777777" w:rsidR="006309E0" w:rsidRPr="00A9351C" w:rsidRDefault="006309E0" w:rsidP="006309E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1B3732F3" w14:textId="77777777" w:rsidR="006309E0" w:rsidRPr="00A9351C" w:rsidRDefault="006309E0" w:rsidP="006309E0">
      <w:pPr>
        <w:pStyle w:val="PL"/>
        <w:shd w:val="clear" w:color="auto" w:fill="E6E6E6"/>
      </w:pPr>
      <w:r w:rsidRPr="00A9351C">
        <w:tab/>
        <w:t>ac-BarringSkipForMMTELVoice-r12</w:t>
      </w:r>
      <w:r w:rsidRPr="00A9351C">
        <w:tab/>
      </w:r>
      <w:r w:rsidRPr="00A9351C">
        <w:tab/>
        <w:t>ENUMERATED {true}</w:t>
      </w:r>
      <w:r w:rsidRPr="00A9351C">
        <w:tab/>
      </w:r>
      <w:r w:rsidRPr="00A9351C">
        <w:tab/>
        <w:t>OPTIONAL,</w:t>
      </w:r>
      <w:r w:rsidRPr="00A9351C">
        <w:tab/>
        <w:t>-- Need O</w:t>
      </w:r>
      <w:r w:rsidRPr="00A9351C">
        <w:rPr>
          <w:rFonts w:hint="eastAsia"/>
        </w:rPr>
        <w:t>P</w:t>
      </w:r>
    </w:p>
    <w:p w14:paraId="2FAA63DA" w14:textId="77777777" w:rsidR="006309E0" w:rsidRPr="00A9351C" w:rsidRDefault="006309E0" w:rsidP="006309E0">
      <w:pPr>
        <w:pStyle w:val="PL"/>
        <w:shd w:val="clear" w:color="auto" w:fill="E6E6E6"/>
      </w:pPr>
      <w:r w:rsidRPr="00A9351C">
        <w:tab/>
        <w:t>ac-BarringSkipForMMTELVideo-r12</w:t>
      </w:r>
      <w:r w:rsidRPr="00A9351C">
        <w:tab/>
      </w:r>
      <w:r w:rsidRPr="00A9351C">
        <w:tab/>
        <w:t>ENUMERATED {true}</w:t>
      </w:r>
      <w:r w:rsidRPr="00A9351C">
        <w:tab/>
      </w:r>
      <w:r w:rsidRPr="00A9351C">
        <w:tab/>
        <w:t>OPTIONAL,</w:t>
      </w:r>
      <w:r w:rsidRPr="00A9351C">
        <w:tab/>
        <w:t>-- Need O</w:t>
      </w:r>
      <w:r w:rsidRPr="00A9351C">
        <w:rPr>
          <w:rFonts w:hint="eastAsia"/>
        </w:rPr>
        <w:t>P</w:t>
      </w:r>
    </w:p>
    <w:p w14:paraId="36C5784A" w14:textId="77777777" w:rsidR="006309E0" w:rsidRPr="00A9351C" w:rsidRDefault="006309E0" w:rsidP="006309E0">
      <w:pPr>
        <w:pStyle w:val="PL"/>
        <w:shd w:val="clear" w:color="auto" w:fill="E6E6E6"/>
      </w:pPr>
      <w:r w:rsidRPr="00A9351C">
        <w:tab/>
        <w:t>ac-BarringSkipForSMS-r12</w:t>
      </w:r>
      <w:r w:rsidRPr="00A9351C">
        <w:tab/>
      </w:r>
      <w:r w:rsidRPr="00A9351C">
        <w:tab/>
      </w:r>
      <w:r w:rsidRPr="00A9351C">
        <w:tab/>
        <w:t>ENUMERATED {true}</w:t>
      </w:r>
      <w:r w:rsidRPr="00A9351C">
        <w:tab/>
      </w:r>
      <w:r w:rsidRPr="00A9351C">
        <w:tab/>
        <w:t>OPTIONAL,</w:t>
      </w:r>
      <w:r w:rsidRPr="00A9351C">
        <w:tab/>
        <w:t>-- Need O</w:t>
      </w:r>
      <w:r w:rsidRPr="00A9351C">
        <w:rPr>
          <w:rFonts w:hint="eastAsia"/>
        </w:rPr>
        <w:t>P</w:t>
      </w:r>
    </w:p>
    <w:p w14:paraId="50A47D68" w14:textId="77777777" w:rsidR="006309E0" w:rsidRPr="00A9351C" w:rsidRDefault="006309E0" w:rsidP="006309E0">
      <w:pPr>
        <w:pStyle w:val="PL"/>
        <w:shd w:val="clear" w:color="auto" w:fill="E6E6E6"/>
      </w:pPr>
      <w:r w:rsidRPr="00A9351C">
        <w:tab/>
        <w:t>ac-BarringForCSFB-r12</w:t>
      </w:r>
      <w:r w:rsidRPr="00A9351C">
        <w:tab/>
      </w:r>
      <w:r w:rsidRPr="00A9351C">
        <w:tab/>
      </w:r>
      <w:r w:rsidRPr="00A9351C">
        <w:tab/>
      </w:r>
      <w:r w:rsidRPr="00A9351C">
        <w:tab/>
        <w:t>AC-BarringConfig</w:t>
      </w:r>
      <w:r w:rsidRPr="00A9351C">
        <w:tab/>
      </w:r>
      <w:r w:rsidRPr="00A9351C">
        <w:tab/>
        <w:t>OPTIONAL,</w:t>
      </w:r>
      <w:r w:rsidRPr="00A9351C">
        <w:tab/>
        <w:t>-- Need OP</w:t>
      </w:r>
    </w:p>
    <w:p w14:paraId="516BE668" w14:textId="77777777" w:rsidR="006309E0" w:rsidRPr="00A9351C" w:rsidRDefault="006309E0" w:rsidP="006309E0">
      <w:pPr>
        <w:pStyle w:val="PL"/>
        <w:shd w:val="clear" w:color="auto" w:fill="E6E6E6"/>
      </w:pPr>
      <w:r w:rsidRPr="00A9351C">
        <w:tab/>
        <w:t>ssac-BarringForMMTEL-Voice-r12</w:t>
      </w:r>
      <w:r w:rsidRPr="00A9351C">
        <w:tab/>
      </w:r>
      <w:r w:rsidRPr="00A9351C">
        <w:tab/>
        <w:t>AC-BarringConfig</w:t>
      </w:r>
      <w:r w:rsidRPr="00A9351C">
        <w:tab/>
      </w:r>
      <w:r w:rsidRPr="00A9351C">
        <w:tab/>
        <w:t>OPTIONAL,</w:t>
      </w:r>
      <w:r w:rsidRPr="00A9351C">
        <w:tab/>
        <w:t>-- Need OP</w:t>
      </w:r>
    </w:p>
    <w:p w14:paraId="337305A4" w14:textId="77777777" w:rsidR="006309E0" w:rsidRPr="00A9351C" w:rsidRDefault="006309E0" w:rsidP="006309E0">
      <w:pPr>
        <w:pStyle w:val="PL"/>
        <w:shd w:val="clear" w:color="auto" w:fill="E6E6E6"/>
      </w:pPr>
      <w:r w:rsidRPr="00A9351C">
        <w:tab/>
        <w:t>ssac-BarringForMMTEL-Video-r12</w:t>
      </w:r>
      <w:r w:rsidRPr="00A9351C">
        <w:tab/>
      </w:r>
      <w:r w:rsidRPr="00A9351C">
        <w:tab/>
        <w:t>AC-BarringConfig</w:t>
      </w:r>
      <w:r w:rsidRPr="00A9351C">
        <w:tab/>
      </w:r>
      <w:r w:rsidRPr="00A9351C">
        <w:tab/>
        <w:t>OPTIONAL</w:t>
      </w:r>
      <w:r w:rsidRPr="00A9351C">
        <w:tab/>
        <w:t>-- Need OP</w:t>
      </w:r>
    </w:p>
    <w:p w14:paraId="5EAC2098" w14:textId="77777777" w:rsidR="006309E0" w:rsidRPr="00A9351C" w:rsidRDefault="006309E0" w:rsidP="006309E0">
      <w:pPr>
        <w:pStyle w:val="PL"/>
        <w:shd w:val="clear" w:color="auto" w:fill="E6E6E6"/>
      </w:pPr>
      <w:r w:rsidRPr="00A9351C">
        <w:t>}</w:t>
      </w:r>
    </w:p>
    <w:p w14:paraId="0C6B5405" w14:textId="77777777" w:rsidR="006309E0" w:rsidRPr="00A9351C" w:rsidRDefault="006309E0" w:rsidP="006309E0">
      <w:pPr>
        <w:pStyle w:val="PL"/>
        <w:shd w:val="clear" w:color="auto" w:fill="E6E6E6"/>
      </w:pPr>
    </w:p>
    <w:p w14:paraId="0C82ED68" w14:textId="77777777" w:rsidR="006309E0" w:rsidRPr="00A9351C" w:rsidRDefault="006309E0" w:rsidP="006309E0">
      <w:pPr>
        <w:pStyle w:val="PL"/>
        <w:shd w:val="clear" w:color="auto" w:fill="E6E6E6"/>
      </w:pPr>
      <w:r w:rsidRPr="00A9351C">
        <w:t>ACDC-BarringForCommon-r13 ::=</w:t>
      </w:r>
      <w:r w:rsidRPr="00A9351C">
        <w:tab/>
      </w:r>
      <w:r w:rsidRPr="00A9351C">
        <w:tab/>
      </w:r>
      <w:r w:rsidRPr="00A9351C">
        <w:tab/>
        <w:t>SEQUENCE {</w:t>
      </w:r>
    </w:p>
    <w:p w14:paraId="15DA5AFE" w14:textId="77777777" w:rsidR="006309E0" w:rsidRPr="00A9351C" w:rsidRDefault="006309E0" w:rsidP="006309E0">
      <w:pPr>
        <w:pStyle w:val="PL"/>
        <w:shd w:val="clear" w:color="auto" w:fill="E6E6E6"/>
      </w:pPr>
      <w:r w:rsidRPr="00A9351C">
        <w:tab/>
        <w:t>acdc-HPLMNonly-r13</w:t>
      </w:r>
      <w:r w:rsidRPr="00A9351C">
        <w:tab/>
      </w:r>
      <w:r w:rsidRPr="00A9351C">
        <w:tab/>
      </w:r>
      <w:r w:rsidRPr="00A9351C">
        <w:tab/>
      </w:r>
      <w:r w:rsidRPr="00A9351C">
        <w:tab/>
      </w:r>
      <w:r w:rsidRPr="00A9351C">
        <w:tab/>
        <w:t>BOOLEAN,</w:t>
      </w:r>
    </w:p>
    <w:p w14:paraId="74E17C31" w14:textId="77777777" w:rsidR="006309E0" w:rsidRPr="00A9351C" w:rsidRDefault="006309E0" w:rsidP="006309E0">
      <w:pPr>
        <w:pStyle w:val="PL"/>
        <w:shd w:val="clear" w:color="auto" w:fill="E6E6E6"/>
      </w:pPr>
      <w:r w:rsidRPr="00A9351C">
        <w:tab/>
        <w:t>barringPerACDC-CategoryList-r13</w:t>
      </w:r>
      <w:r w:rsidRPr="00A9351C">
        <w:tab/>
      </w:r>
      <w:r w:rsidRPr="00A9351C">
        <w:tab/>
      </w:r>
      <w:r w:rsidRPr="00A9351C">
        <w:tab/>
      </w:r>
      <w:r w:rsidRPr="00A9351C">
        <w:tab/>
        <w:t>BarringPerACDC-CategoryList-r13</w:t>
      </w:r>
    </w:p>
    <w:p w14:paraId="09664D4E" w14:textId="77777777" w:rsidR="006309E0" w:rsidRPr="00A9351C" w:rsidRDefault="006309E0" w:rsidP="006309E0">
      <w:pPr>
        <w:pStyle w:val="PL"/>
        <w:shd w:val="clear" w:color="auto" w:fill="E6E6E6"/>
      </w:pPr>
      <w:r w:rsidRPr="00A9351C">
        <w:t>}</w:t>
      </w:r>
    </w:p>
    <w:p w14:paraId="34B05339" w14:textId="77777777" w:rsidR="006309E0" w:rsidRPr="00A9351C" w:rsidRDefault="006309E0" w:rsidP="006309E0">
      <w:pPr>
        <w:pStyle w:val="PL"/>
        <w:shd w:val="clear" w:color="auto" w:fill="E6E6E6"/>
      </w:pPr>
    </w:p>
    <w:p w14:paraId="6B7579C9" w14:textId="77777777" w:rsidR="006309E0" w:rsidRPr="00A9351C" w:rsidRDefault="006309E0" w:rsidP="006309E0">
      <w:pPr>
        <w:pStyle w:val="PL"/>
        <w:shd w:val="clear" w:color="auto" w:fill="E6E6E6"/>
      </w:pPr>
      <w:r w:rsidRPr="00A9351C">
        <w:t xml:space="preserve">ACDC-BarringPerPLMN-List-r13 ::= </w:t>
      </w:r>
      <w:r w:rsidRPr="00A9351C">
        <w:tab/>
      </w:r>
      <w:r w:rsidRPr="00A9351C">
        <w:tab/>
        <w:t>SEQUENCE (SIZE (1.. maxPLMN-r11)) OF ACDC-BarringPerPLMN-r13</w:t>
      </w:r>
    </w:p>
    <w:p w14:paraId="14CE0A2F" w14:textId="77777777" w:rsidR="006309E0" w:rsidRPr="00A9351C" w:rsidRDefault="006309E0" w:rsidP="006309E0">
      <w:pPr>
        <w:pStyle w:val="PL"/>
        <w:shd w:val="clear" w:color="auto" w:fill="E6E6E6"/>
      </w:pPr>
    </w:p>
    <w:p w14:paraId="3F6971C9" w14:textId="77777777" w:rsidR="006309E0" w:rsidRPr="00A9351C" w:rsidRDefault="006309E0" w:rsidP="006309E0">
      <w:pPr>
        <w:pStyle w:val="PL"/>
        <w:shd w:val="clear" w:color="auto" w:fill="E6E6E6"/>
      </w:pPr>
      <w:r w:rsidRPr="00A9351C">
        <w:t>ACDC-BarringPerPLMN-r13 ::=</w:t>
      </w:r>
      <w:r w:rsidRPr="00A9351C">
        <w:tab/>
      </w:r>
      <w:r w:rsidRPr="00A9351C">
        <w:tab/>
      </w:r>
      <w:r w:rsidRPr="00A9351C">
        <w:tab/>
        <w:t>SEQUENCE {</w:t>
      </w:r>
    </w:p>
    <w:p w14:paraId="4B3EF526" w14:textId="77777777" w:rsidR="006309E0" w:rsidRPr="00A9351C" w:rsidRDefault="006309E0" w:rsidP="006309E0">
      <w:pPr>
        <w:pStyle w:val="PL"/>
        <w:shd w:val="clear" w:color="auto" w:fill="E6E6E6"/>
      </w:pPr>
      <w:r w:rsidRPr="00A9351C">
        <w:tab/>
        <w:t>plmn-IdentityIndex-r13</w:t>
      </w:r>
      <w:r w:rsidRPr="00A9351C">
        <w:tab/>
      </w:r>
      <w:r w:rsidRPr="00A9351C">
        <w:tab/>
      </w:r>
      <w:r w:rsidRPr="00A9351C">
        <w:tab/>
      </w:r>
      <w:r w:rsidRPr="00A9351C">
        <w:tab/>
        <w:t>INTEGER (1..maxPLMN-r11),</w:t>
      </w:r>
    </w:p>
    <w:p w14:paraId="494F976F" w14:textId="77777777" w:rsidR="006309E0" w:rsidRPr="00A9351C" w:rsidRDefault="006309E0" w:rsidP="006309E0">
      <w:pPr>
        <w:pStyle w:val="PL"/>
        <w:shd w:val="clear" w:color="auto" w:fill="E6E6E6"/>
      </w:pPr>
      <w:r w:rsidRPr="00A9351C">
        <w:tab/>
        <w:t>acdc-OnlyForHPLMN-r13</w:t>
      </w:r>
      <w:r w:rsidRPr="00A9351C">
        <w:tab/>
      </w:r>
      <w:r w:rsidRPr="00A9351C">
        <w:tab/>
      </w:r>
      <w:r w:rsidRPr="00A9351C">
        <w:tab/>
      </w:r>
      <w:r w:rsidRPr="00A9351C">
        <w:tab/>
      </w:r>
      <w:r w:rsidRPr="00A9351C">
        <w:tab/>
        <w:t>BOOLEAN,</w:t>
      </w:r>
    </w:p>
    <w:p w14:paraId="0D7154FE" w14:textId="77777777" w:rsidR="006309E0" w:rsidRPr="00A9351C" w:rsidRDefault="006309E0" w:rsidP="006309E0">
      <w:pPr>
        <w:pStyle w:val="PL"/>
        <w:shd w:val="clear" w:color="auto" w:fill="E6E6E6"/>
      </w:pPr>
      <w:r w:rsidRPr="00A9351C">
        <w:tab/>
        <w:t>barringPerACDC-CategoryList-r13</w:t>
      </w:r>
      <w:r w:rsidRPr="00A9351C">
        <w:tab/>
      </w:r>
      <w:r w:rsidRPr="00A9351C">
        <w:tab/>
      </w:r>
      <w:r w:rsidRPr="00A9351C">
        <w:tab/>
      </w:r>
      <w:r w:rsidRPr="00A9351C">
        <w:tab/>
        <w:t>BarringPerACDC-CategoryList-r13</w:t>
      </w:r>
    </w:p>
    <w:p w14:paraId="4FD65BAE" w14:textId="77777777" w:rsidR="006309E0" w:rsidRPr="00A9351C" w:rsidRDefault="006309E0" w:rsidP="006309E0">
      <w:pPr>
        <w:pStyle w:val="PL"/>
        <w:shd w:val="clear" w:color="auto" w:fill="E6E6E6"/>
      </w:pPr>
      <w:r w:rsidRPr="00A9351C">
        <w:t>}</w:t>
      </w:r>
    </w:p>
    <w:p w14:paraId="6D880005" w14:textId="77777777" w:rsidR="006309E0" w:rsidRPr="00A9351C" w:rsidRDefault="006309E0" w:rsidP="006309E0">
      <w:pPr>
        <w:pStyle w:val="PL"/>
        <w:shd w:val="clear" w:color="auto" w:fill="E6E6E6"/>
      </w:pPr>
    </w:p>
    <w:p w14:paraId="1575A98B" w14:textId="77777777" w:rsidR="006309E0" w:rsidRPr="00A9351C" w:rsidRDefault="006309E0" w:rsidP="006309E0">
      <w:pPr>
        <w:pStyle w:val="PL"/>
        <w:shd w:val="clear" w:color="auto" w:fill="E6E6E6"/>
      </w:pPr>
      <w:r w:rsidRPr="00A9351C">
        <w:t>BarringPerACDC-CategoryList-r13 ::= SEQUENCE (SIZE (1..maxACDC-Cat-r13)) OF BarringPerACDC-Category-r13</w:t>
      </w:r>
    </w:p>
    <w:p w14:paraId="5DF5F85C" w14:textId="77777777" w:rsidR="006309E0" w:rsidRPr="00A9351C" w:rsidRDefault="006309E0" w:rsidP="006309E0">
      <w:pPr>
        <w:pStyle w:val="PL"/>
        <w:shd w:val="clear" w:color="auto" w:fill="E6E6E6"/>
      </w:pPr>
    </w:p>
    <w:p w14:paraId="4045CA79" w14:textId="77777777" w:rsidR="006309E0" w:rsidRPr="00A9351C" w:rsidRDefault="006309E0" w:rsidP="006309E0">
      <w:pPr>
        <w:pStyle w:val="PL"/>
        <w:shd w:val="clear" w:color="auto" w:fill="E6E6E6"/>
      </w:pPr>
      <w:r w:rsidRPr="00A9351C">
        <w:t>BarringPerACDC-Category-r13 ::= SEQUENCE {</w:t>
      </w:r>
    </w:p>
    <w:p w14:paraId="507550C2" w14:textId="77777777" w:rsidR="006309E0" w:rsidRPr="00A9351C" w:rsidRDefault="006309E0" w:rsidP="006309E0">
      <w:pPr>
        <w:pStyle w:val="PL"/>
        <w:shd w:val="clear" w:color="auto" w:fill="E6E6E6"/>
      </w:pPr>
      <w:r w:rsidRPr="00A9351C">
        <w:tab/>
        <w:t>acdc-Category-r13</w:t>
      </w:r>
      <w:r w:rsidRPr="00A9351C">
        <w:tab/>
      </w:r>
      <w:r w:rsidRPr="00A9351C">
        <w:tab/>
      </w:r>
      <w:r w:rsidRPr="00A9351C">
        <w:tab/>
      </w:r>
      <w:r w:rsidRPr="00A9351C">
        <w:tab/>
        <w:t>INTEGER (1..maxACDC-Cat-r13),</w:t>
      </w:r>
    </w:p>
    <w:p w14:paraId="3FA80349" w14:textId="77777777" w:rsidR="006309E0" w:rsidRPr="00A9351C" w:rsidRDefault="006309E0" w:rsidP="006309E0">
      <w:pPr>
        <w:pStyle w:val="PL"/>
        <w:shd w:val="clear" w:color="auto" w:fill="E6E6E6"/>
      </w:pPr>
      <w:r w:rsidRPr="00A9351C">
        <w:tab/>
        <w:t>acdc-BarringConfig-r13</w:t>
      </w:r>
      <w:r w:rsidRPr="00A9351C">
        <w:tab/>
      </w:r>
      <w:r w:rsidRPr="00A9351C">
        <w:tab/>
      </w:r>
      <w:r w:rsidRPr="00A9351C">
        <w:tab/>
        <w:t>SEQUENCE {</w:t>
      </w:r>
    </w:p>
    <w:p w14:paraId="2B92D512" w14:textId="77777777" w:rsidR="006309E0" w:rsidRPr="00A9351C" w:rsidRDefault="006309E0" w:rsidP="006309E0">
      <w:pPr>
        <w:pStyle w:val="PL"/>
        <w:shd w:val="clear" w:color="auto" w:fill="E6E6E6"/>
      </w:pPr>
      <w:r w:rsidRPr="00A9351C">
        <w:tab/>
      </w:r>
      <w:r w:rsidRPr="00A9351C">
        <w:tab/>
        <w:t>ac-BarringFactor-r13</w:t>
      </w:r>
      <w:r w:rsidRPr="00A9351C">
        <w:tab/>
      </w:r>
      <w:r w:rsidRPr="00A9351C">
        <w:tab/>
      </w:r>
      <w:r w:rsidRPr="00A9351C">
        <w:tab/>
        <w:t>ENUMERATED {</w:t>
      </w:r>
    </w:p>
    <w:p w14:paraId="3B04ED4E" w14:textId="77777777" w:rsidR="006309E0" w:rsidRPr="00A9351C" w:rsidRDefault="006309E0" w:rsidP="006309E0">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14:paraId="4710940A" w14:textId="77777777" w:rsidR="006309E0" w:rsidRPr="00A9351C" w:rsidRDefault="006309E0" w:rsidP="006309E0">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14:paraId="620C2124" w14:textId="77777777" w:rsidR="006309E0" w:rsidRPr="00A9351C" w:rsidRDefault="006309E0" w:rsidP="006309E0">
      <w:pPr>
        <w:pStyle w:val="PL"/>
        <w:shd w:val="clear" w:color="auto" w:fill="E6E6E6"/>
      </w:pPr>
      <w:r w:rsidRPr="00A9351C">
        <w:tab/>
      </w:r>
      <w:r w:rsidRPr="00A9351C">
        <w:tab/>
        <w:t>ac-BarringTime-r13</w:t>
      </w:r>
      <w:r w:rsidRPr="00A9351C">
        <w:tab/>
      </w:r>
      <w:r w:rsidRPr="00A9351C">
        <w:tab/>
      </w:r>
      <w:r w:rsidRPr="00A9351C">
        <w:tab/>
      </w:r>
      <w:r w:rsidRPr="00A9351C">
        <w:tab/>
        <w:t>ENUMERATED {s4, s8, s16, s32, s64, s128, s256, s512}</w:t>
      </w:r>
    </w:p>
    <w:p w14:paraId="0660564C" w14:textId="77777777" w:rsidR="006309E0" w:rsidRPr="00A9351C" w:rsidRDefault="006309E0" w:rsidP="006309E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38DB4A85" w14:textId="77777777" w:rsidR="006309E0" w:rsidRPr="00A9351C" w:rsidRDefault="006309E0" w:rsidP="006309E0">
      <w:pPr>
        <w:pStyle w:val="PL"/>
        <w:shd w:val="clear" w:color="auto" w:fill="E6E6E6"/>
      </w:pPr>
      <w:r w:rsidRPr="00A9351C">
        <w:t>}</w:t>
      </w:r>
    </w:p>
    <w:p w14:paraId="4FC6B0E6" w14:textId="77777777" w:rsidR="006309E0" w:rsidRPr="00A9351C" w:rsidRDefault="006309E0" w:rsidP="006309E0">
      <w:pPr>
        <w:pStyle w:val="PL"/>
        <w:shd w:val="clear" w:color="auto" w:fill="E6E6E6"/>
      </w:pPr>
    </w:p>
    <w:p w14:paraId="147D4691" w14:textId="77777777" w:rsidR="006309E0" w:rsidRPr="00A9351C" w:rsidRDefault="006309E0" w:rsidP="006309E0">
      <w:pPr>
        <w:pStyle w:val="PL"/>
        <w:shd w:val="clear" w:color="auto" w:fill="E6E6E6"/>
      </w:pPr>
      <w:r w:rsidRPr="00A9351C">
        <w:t>UDT-Restricting-r13</w:t>
      </w:r>
      <w:r w:rsidRPr="00A9351C">
        <w:tab/>
        <w:t xml:space="preserve">::= SEQUENCE { </w:t>
      </w:r>
    </w:p>
    <w:p w14:paraId="2508E871" w14:textId="77777777" w:rsidR="006309E0" w:rsidRPr="00A9351C" w:rsidRDefault="006309E0" w:rsidP="006309E0">
      <w:pPr>
        <w:pStyle w:val="PL"/>
        <w:shd w:val="clear" w:color="auto" w:fill="E6E6E6"/>
      </w:pPr>
      <w:r w:rsidRPr="00A9351C">
        <w:tab/>
        <w:t>udt-Restricting-r13</w:t>
      </w:r>
      <w:r w:rsidRPr="00A9351C">
        <w:tab/>
      </w:r>
      <w:r w:rsidRPr="00A9351C">
        <w:tab/>
      </w:r>
      <w:r w:rsidRPr="00A9351C">
        <w:tab/>
      </w:r>
      <w:r w:rsidRPr="00A9351C">
        <w:tab/>
      </w:r>
      <w:r w:rsidRPr="00A9351C">
        <w:tab/>
        <w:t>ENUMERATED {true}</w:t>
      </w:r>
      <w:r w:rsidRPr="00A9351C">
        <w:tab/>
      </w:r>
      <w:r w:rsidRPr="00A9351C">
        <w:tab/>
      </w:r>
      <w:r w:rsidRPr="00A9351C">
        <w:tab/>
        <w:t>OPTIONAL, --Need OR</w:t>
      </w:r>
    </w:p>
    <w:p w14:paraId="61CA00A1" w14:textId="77777777" w:rsidR="006309E0" w:rsidRPr="00A9351C" w:rsidRDefault="006309E0" w:rsidP="006309E0">
      <w:pPr>
        <w:pStyle w:val="PL"/>
        <w:shd w:val="clear" w:color="auto" w:fill="E6E6E6"/>
      </w:pPr>
      <w:r w:rsidRPr="00A9351C">
        <w:tab/>
        <w:t>udt-RestrictingTime-r13</w:t>
      </w:r>
      <w:r w:rsidRPr="00A9351C">
        <w:tab/>
      </w:r>
      <w:r w:rsidRPr="00A9351C">
        <w:tab/>
      </w:r>
      <w:r w:rsidRPr="00A9351C">
        <w:tab/>
      </w:r>
      <w:r w:rsidRPr="00A9351C">
        <w:tab/>
        <w:t>ENUMERATED {s4, s8, s16, s32, s64, s128, s256, s512} OPTIONAL --Need OR</w:t>
      </w:r>
    </w:p>
    <w:p w14:paraId="1D870891" w14:textId="77777777" w:rsidR="006309E0" w:rsidRPr="00A9351C" w:rsidRDefault="006309E0" w:rsidP="006309E0">
      <w:pPr>
        <w:pStyle w:val="PL"/>
        <w:shd w:val="clear" w:color="auto" w:fill="E6E6E6"/>
      </w:pPr>
      <w:r w:rsidRPr="00A9351C">
        <w:t xml:space="preserve">} </w:t>
      </w:r>
    </w:p>
    <w:p w14:paraId="6060619D" w14:textId="77777777" w:rsidR="006309E0" w:rsidRPr="00A9351C" w:rsidRDefault="006309E0" w:rsidP="006309E0">
      <w:pPr>
        <w:pStyle w:val="PL"/>
        <w:shd w:val="clear" w:color="auto" w:fill="E6E6E6"/>
      </w:pPr>
    </w:p>
    <w:p w14:paraId="6C8DB40D" w14:textId="77777777" w:rsidR="006309E0" w:rsidRPr="00A9351C" w:rsidRDefault="006309E0" w:rsidP="006309E0">
      <w:pPr>
        <w:pStyle w:val="PL"/>
        <w:shd w:val="clear" w:color="auto" w:fill="E6E6E6"/>
      </w:pPr>
      <w:r w:rsidRPr="00A9351C">
        <w:t xml:space="preserve">UDT-RestrictingPerPLMN-List-r13 ::= </w:t>
      </w:r>
      <w:r w:rsidRPr="00A9351C">
        <w:tab/>
        <w:t>SEQUENCE (SIZE (1..maxPLMN-r11)) OF UDT-RestrictingPerPLMN-r13</w:t>
      </w:r>
    </w:p>
    <w:p w14:paraId="134145C5" w14:textId="77777777" w:rsidR="006309E0" w:rsidRPr="00A9351C" w:rsidRDefault="006309E0" w:rsidP="006309E0">
      <w:pPr>
        <w:pStyle w:val="PL"/>
        <w:shd w:val="clear" w:color="auto" w:fill="E6E6E6"/>
      </w:pPr>
    </w:p>
    <w:p w14:paraId="4A1E5189" w14:textId="77777777" w:rsidR="006309E0" w:rsidRPr="00A9351C" w:rsidRDefault="006309E0" w:rsidP="006309E0">
      <w:pPr>
        <w:pStyle w:val="PL"/>
        <w:shd w:val="clear" w:color="auto" w:fill="E6E6E6"/>
      </w:pPr>
      <w:r w:rsidRPr="00A9351C">
        <w:t>UDT-RestrictingPerPLMN-r13 ::= SEQUENCE {</w:t>
      </w:r>
    </w:p>
    <w:p w14:paraId="082ACCBD" w14:textId="77777777" w:rsidR="006309E0" w:rsidRPr="00A9351C" w:rsidRDefault="006309E0" w:rsidP="006309E0">
      <w:pPr>
        <w:pStyle w:val="PL"/>
        <w:shd w:val="clear" w:color="auto" w:fill="E6E6E6"/>
      </w:pPr>
      <w:r w:rsidRPr="00A9351C">
        <w:tab/>
        <w:t>plmn-IdentityIndex-r13</w:t>
      </w:r>
      <w:r w:rsidRPr="00A9351C">
        <w:tab/>
      </w:r>
      <w:r w:rsidRPr="00A9351C">
        <w:tab/>
      </w:r>
      <w:r w:rsidRPr="00A9351C">
        <w:tab/>
      </w:r>
      <w:r w:rsidRPr="00A9351C">
        <w:tab/>
      </w:r>
      <w:r w:rsidRPr="00A9351C">
        <w:tab/>
        <w:t>INTEGER (1..maxPLMN-r11),</w:t>
      </w:r>
    </w:p>
    <w:p w14:paraId="6CFD2B93" w14:textId="77777777" w:rsidR="006309E0" w:rsidRPr="00A9351C" w:rsidRDefault="006309E0" w:rsidP="006309E0">
      <w:pPr>
        <w:pStyle w:val="PL"/>
        <w:shd w:val="clear" w:color="auto" w:fill="E6E6E6"/>
      </w:pPr>
      <w:r w:rsidRPr="00A9351C">
        <w:tab/>
        <w:t>udt-Restricting-r13</w:t>
      </w:r>
      <w:r w:rsidRPr="00A9351C">
        <w:tab/>
      </w:r>
      <w:r w:rsidRPr="00A9351C">
        <w:tab/>
      </w:r>
      <w:r w:rsidRPr="00A9351C">
        <w:tab/>
      </w:r>
      <w:r w:rsidRPr="00A9351C">
        <w:tab/>
      </w:r>
      <w:r w:rsidRPr="00A9351C">
        <w:tab/>
      </w:r>
      <w:r w:rsidRPr="00A9351C">
        <w:tab/>
        <w:t>UDT-Restricting-r13</w:t>
      </w:r>
      <w:r w:rsidRPr="00A9351C">
        <w:tab/>
      </w:r>
      <w:r w:rsidRPr="00A9351C">
        <w:tab/>
        <w:t>OPTIONAL</w:t>
      </w:r>
      <w:r w:rsidRPr="00A9351C">
        <w:tab/>
        <w:t>--Need OR</w:t>
      </w:r>
    </w:p>
    <w:p w14:paraId="477D9A17" w14:textId="77777777" w:rsidR="006309E0" w:rsidRPr="00A9351C" w:rsidRDefault="006309E0" w:rsidP="006309E0">
      <w:pPr>
        <w:pStyle w:val="PL"/>
        <w:shd w:val="clear" w:color="auto" w:fill="E6E6E6"/>
      </w:pPr>
      <w:r w:rsidRPr="00A9351C">
        <w:t>}</w:t>
      </w:r>
    </w:p>
    <w:p w14:paraId="388D4F94" w14:textId="77777777" w:rsidR="006309E0" w:rsidRPr="00A9351C" w:rsidRDefault="006309E0" w:rsidP="006309E0">
      <w:pPr>
        <w:pStyle w:val="PL"/>
        <w:shd w:val="clear" w:color="auto" w:fill="E6E6E6"/>
      </w:pPr>
    </w:p>
    <w:p w14:paraId="2032B7D6" w14:textId="77777777" w:rsidR="006309E0" w:rsidRPr="00A9351C" w:rsidRDefault="006309E0" w:rsidP="006309E0">
      <w:pPr>
        <w:pStyle w:val="PL"/>
        <w:shd w:val="clear" w:color="auto" w:fill="E6E6E6"/>
      </w:pPr>
      <w:r w:rsidRPr="00A9351C">
        <w:t>CIOT-EPS-OptimisationInfo-r13 ::=</w:t>
      </w:r>
      <w:r w:rsidRPr="00A9351C">
        <w:tab/>
        <w:t>SEQUENCE (SIZE (1.. maxPLMN-r11)) OF CIOT-OptimisationPLMN-r13</w:t>
      </w:r>
    </w:p>
    <w:p w14:paraId="54C342C4" w14:textId="77777777" w:rsidR="006309E0" w:rsidRPr="00A9351C" w:rsidRDefault="006309E0" w:rsidP="006309E0">
      <w:pPr>
        <w:pStyle w:val="PL"/>
        <w:shd w:val="clear" w:color="auto" w:fill="E6E6E6"/>
      </w:pPr>
    </w:p>
    <w:p w14:paraId="61E5319E" w14:textId="77777777" w:rsidR="006309E0" w:rsidRPr="00A9351C" w:rsidRDefault="006309E0" w:rsidP="006309E0">
      <w:pPr>
        <w:pStyle w:val="PL"/>
        <w:shd w:val="clear" w:color="auto" w:fill="E6E6E6"/>
      </w:pPr>
      <w:r w:rsidRPr="00A9351C">
        <w:t>CIOT-OptimisationPLMN-r13::= SEQUENCE {</w:t>
      </w:r>
    </w:p>
    <w:p w14:paraId="30AD6120" w14:textId="77777777" w:rsidR="006309E0" w:rsidRPr="00A9351C" w:rsidRDefault="006309E0" w:rsidP="006309E0">
      <w:pPr>
        <w:pStyle w:val="PL"/>
        <w:shd w:val="clear" w:color="auto" w:fill="E6E6E6"/>
      </w:pPr>
      <w:r w:rsidRPr="00A9351C">
        <w:tab/>
      </w:r>
      <w:r w:rsidRPr="00A9351C">
        <w:tab/>
        <w:t>up-CIoT-EPS-Optimisation-r13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14:paraId="0673E397" w14:textId="77777777" w:rsidR="006309E0" w:rsidRPr="00A9351C" w:rsidRDefault="006309E0" w:rsidP="006309E0">
      <w:pPr>
        <w:pStyle w:val="PL"/>
        <w:shd w:val="clear" w:color="auto" w:fill="E6E6E6"/>
        <w:rPr>
          <w:lang w:val="en-US"/>
        </w:rPr>
      </w:pPr>
      <w:r w:rsidRPr="00A9351C">
        <w:tab/>
      </w:r>
      <w:r w:rsidRPr="00A9351C">
        <w:tab/>
        <w:t>cp-CIoT-EPS-Optimisation-r13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14:paraId="26EEDEF7" w14:textId="77777777" w:rsidR="006309E0" w:rsidRPr="00A9351C" w:rsidRDefault="006309E0" w:rsidP="006309E0">
      <w:pPr>
        <w:pStyle w:val="PL"/>
        <w:shd w:val="clear" w:color="auto" w:fill="E6E6E6"/>
      </w:pPr>
      <w:r w:rsidRPr="00A9351C">
        <w:tab/>
      </w:r>
      <w:r w:rsidRPr="00A9351C">
        <w:tab/>
        <w:t>attachWithoutPDN-Connectivity-r13</w:t>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r w:rsidRPr="00A9351C">
        <w:t xml:space="preserve"> </w:t>
      </w:r>
    </w:p>
    <w:p w14:paraId="34EC6BAB" w14:textId="77777777" w:rsidR="006309E0" w:rsidRPr="00A9351C" w:rsidRDefault="006309E0" w:rsidP="006309E0">
      <w:pPr>
        <w:pStyle w:val="PL"/>
        <w:shd w:val="clear" w:color="auto" w:fill="E6E6E6"/>
      </w:pPr>
      <w:r w:rsidRPr="00A9351C">
        <w:t>}</w:t>
      </w:r>
    </w:p>
    <w:p w14:paraId="6CEB52F7" w14:textId="77777777" w:rsidR="006309E0" w:rsidRPr="00A9351C" w:rsidRDefault="006309E0" w:rsidP="006309E0">
      <w:pPr>
        <w:pStyle w:val="PL"/>
        <w:shd w:val="clear" w:color="auto" w:fill="E6E6E6"/>
      </w:pPr>
    </w:p>
    <w:p w14:paraId="1ADAB163" w14:textId="77777777" w:rsidR="006309E0" w:rsidRPr="00A9351C" w:rsidRDefault="006309E0" w:rsidP="006309E0">
      <w:pPr>
        <w:pStyle w:val="PL"/>
        <w:shd w:val="clear" w:color="auto" w:fill="E6E6E6"/>
      </w:pPr>
      <w:r w:rsidRPr="00A9351C">
        <w:t>-- ASN1STOP</w:t>
      </w:r>
    </w:p>
    <w:p w14:paraId="52D3ECEB" w14:textId="77777777" w:rsidR="006309E0" w:rsidRPr="00A9351C" w:rsidRDefault="006309E0" w:rsidP="006309E0">
      <w:pPr>
        <w:rPr>
          <w:iCs/>
        </w:rPr>
      </w:pPr>
    </w:p>
    <w:p w14:paraId="2E3FDD0E" w14:textId="77777777" w:rsidR="003F3153" w:rsidRDefault="003F3153" w:rsidP="003F3153">
      <w:r>
        <w:t xml:space="preserve">In addition to regular system information signalling </w:t>
      </w:r>
      <w:r>
        <w:rPr>
          <w:i/>
        </w:rPr>
        <w:t>additionalSpectrumEmission</w:t>
      </w:r>
      <w:r>
        <w:t xml:space="preserve"> is signalled to serving PCell in dedicated signalling </w:t>
      </w:r>
      <w:r>
        <w:rPr>
          <w:i/>
        </w:rPr>
        <w:t xml:space="preserve">physicalConfigDedicated </w:t>
      </w:r>
      <w:r>
        <w:t>but that is not signalled in current version of specifications i.e. no need to update that.</w:t>
      </w:r>
    </w:p>
    <w:p w14:paraId="63102299" w14:textId="77777777" w:rsidR="003F3153" w:rsidRDefault="003F3153" w:rsidP="003F3153"/>
    <w:p w14:paraId="7D0C307A" w14:textId="77777777" w:rsidR="003F3153" w:rsidRPr="00D475E8" w:rsidRDefault="003F3153" w:rsidP="003F3153">
      <w:r>
        <w:t xml:space="preserve">Additionally this parameter is signalled to serving SCells in </w:t>
      </w:r>
      <w:r>
        <w:rPr>
          <w:i/>
        </w:rPr>
        <w:t>RadioResourceConfigCommonSCell</w:t>
      </w:r>
      <w:r>
        <w:t>as well as  other serving cells.</w:t>
      </w:r>
    </w:p>
    <w:p w14:paraId="57ACC3E9" w14:textId="77777777" w:rsidR="003F3153" w:rsidRPr="00A9351C" w:rsidRDefault="003F3153" w:rsidP="003F3153">
      <w:pPr>
        <w:pStyle w:val="PL"/>
        <w:shd w:val="clear" w:color="auto" w:fill="E6E6E6"/>
      </w:pPr>
      <w:r w:rsidRPr="00A9351C">
        <w:t>RadioResourceConfigCommonSCell-r10 ::=</w:t>
      </w:r>
      <w:r w:rsidRPr="00A9351C">
        <w:tab/>
        <w:t>SEQUENCE {</w:t>
      </w:r>
    </w:p>
    <w:p w14:paraId="19E4AAC6" w14:textId="77777777" w:rsidR="003F3153" w:rsidRPr="00A9351C" w:rsidRDefault="003F3153" w:rsidP="003F3153">
      <w:pPr>
        <w:pStyle w:val="PL"/>
        <w:shd w:val="clear" w:color="auto" w:fill="E6E6E6"/>
      </w:pPr>
      <w:r w:rsidRPr="00A9351C">
        <w:lastRenderedPageBreak/>
        <w:tab/>
        <w:t>-- DL configuration as well as configuration applicable for DL and UL</w:t>
      </w:r>
    </w:p>
    <w:p w14:paraId="74781B55" w14:textId="77777777" w:rsidR="003F3153" w:rsidRPr="00A9351C" w:rsidRDefault="003F3153" w:rsidP="003F3153">
      <w:pPr>
        <w:pStyle w:val="PL"/>
        <w:shd w:val="clear" w:color="auto" w:fill="E6E6E6"/>
      </w:pPr>
      <w:r w:rsidRPr="00A9351C">
        <w:tab/>
        <w:t>nonUL-Configuration-r10</w:t>
      </w:r>
      <w:r w:rsidRPr="00A9351C">
        <w:tab/>
      </w:r>
      <w:r w:rsidRPr="00A9351C">
        <w:tab/>
      </w:r>
      <w:r w:rsidRPr="00A9351C">
        <w:tab/>
      </w:r>
      <w:r w:rsidRPr="00A9351C">
        <w:tab/>
      </w:r>
      <w:r w:rsidRPr="00A9351C">
        <w:tab/>
        <w:t>SEQUENCE {</w:t>
      </w:r>
    </w:p>
    <w:p w14:paraId="3EBD8EEE" w14:textId="77777777" w:rsidR="003F3153" w:rsidRPr="00A9351C" w:rsidRDefault="003F3153" w:rsidP="003F3153">
      <w:pPr>
        <w:pStyle w:val="PL"/>
        <w:shd w:val="clear" w:color="auto" w:fill="E6E6E6"/>
      </w:pPr>
      <w:r w:rsidRPr="00A9351C">
        <w:tab/>
      </w:r>
      <w:r w:rsidRPr="00A9351C">
        <w:tab/>
        <w:t>-- 1: Cell characteristics</w:t>
      </w:r>
    </w:p>
    <w:p w14:paraId="09210E77" w14:textId="77777777" w:rsidR="003F3153" w:rsidRPr="00A9351C" w:rsidRDefault="003F3153" w:rsidP="003F3153">
      <w:pPr>
        <w:pStyle w:val="PL"/>
        <w:shd w:val="clear" w:color="auto" w:fill="E6E6E6"/>
      </w:pPr>
      <w:r w:rsidRPr="00A9351C">
        <w:tab/>
      </w:r>
      <w:r w:rsidRPr="00A9351C">
        <w:tab/>
        <w:t>dl-Bandwidth-r10</w:t>
      </w:r>
      <w:r w:rsidRPr="00A9351C">
        <w:tab/>
      </w:r>
      <w:r w:rsidRPr="00A9351C">
        <w:tab/>
      </w:r>
      <w:r w:rsidRPr="00A9351C">
        <w:tab/>
      </w:r>
      <w:r w:rsidRPr="00A9351C">
        <w:tab/>
      </w:r>
      <w:r w:rsidRPr="00A9351C">
        <w:tab/>
      </w:r>
      <w:r w:rsidRPr="00A9351C">
        <w:tab/>
        <w:t>ENUMERATED {n6, n15, n25, n50, n75, n100},</w:t>
      </w:r>
    </w:p>
    <w:p w14:paraId="5434A214" w14:textId="77777777" w:rsidR="003F3153" w:rsidRPr="00A9351C" w:rsidRDefault="003F3153" w:rsidP="003F3153">
      <w:pPr>
        <w:pStyle w:val="PL"/>
        <w:shd w:val="clear" w:color="auto" w:fill="E6E6E6"/>
      </w:pPr>
      <w:r w:rsidRPr="00A9351C">
        <w:tab/>
      </w:r>
      <w:r w:rsidRPr="00A9351C">
        <w:tab/>
        <w:t>-- 2: Physical configuration, general</w:t>
      </w:r>
    </w:p>
    <w:p w14:paraId="023AB19C" w14:textId="77777777" w:rsidR="003F3153" w:rsidRPr="00A9351C" w:rsidRDefault="003F3153" w:rsidP="003F3153">
      <w:pPr>
        <w:pStyle w:val="PL"/>
        <w:shd w:val="clear" w:color="auto" w:fill="E6E6E6"/>
      </w:pPr>
      <w:r w:rsidRPr="00A9351C">
        <w:tab/>
      </w:r>
      <w:r w:rsidRPr="00A9351C">
        <w:tab/>
        <w:t>antennaInfoCommon-r10</w:t>
      </w:r>
      <w:r w:rsidRPr="00A9351C">
        <w:tab/>
      </w:r>
      <w:r w:rsidRPr="00A9351C">
        <w:tab/>
      </w:r>
      <w:r w:rsidRPr="00A9351C">
        <w:tab/>
      </w:r>
      <w:r w:rsidRPr="00A9351C">
        <w:tab/>
      </w:r>
      <w:r w:rsidRPr="00A9351C">
        <w:tab/>
        <w:t>AntennaInfoCommon,</w:t>
      </w:r>
    </w:p>
    <w:p w14:paraId="20BC6712" w14:textId="77777777" w:rsidR="003F3153" w:rsidRPr="00A9351C" w:rsidRDefault="003F3153" w:rsidP="003F3153">
      <w:pPr>
        <w:pStyle w:val="PL"/>
        <w:shd w:val="clear" w:color="auto" w:fill="E6E6E6"/>
      </w:pPr>
      <w:r w:rsidRPr="00A9351C">
        <w:tab/>
      </w:r>
      <w:r w:rsidRPr="00A9351C">
        <w:tab/>
        <w:t>mbsfn-SubframeConfigList-r10</w:t>
      </w:r>
      <w:r w:rsidRPr="00A9351C">
        <w:tab/>
      </w:r>
      <w:r w:rsidRPr="00A9351C">
        <w:tab/>
      </w:r>
      <w:r w:rsidRPr="00A9351C">
        <w:tab/>
        <w:t>MBSFN-SubframeConfigList</w:t>
      </w:r>
      <w:r w:rsidRPr="00A9351C">
        <w:tab/>
        <w:t>OPTIONAL,</w:t>
      </w:r>
      <w:r w:rsidRPr="00A9351C">
        <w:tab/>
        <w:t>-- Need OR</w:t>
      </w:r>
    </w:p>
    <w:p w14:paraId="76CAD642" w14:textId="77777777" w:rsidR="003F3153" w:rsidRPr="00A9351C" w:rsidRDefault="003F3153" w:rsidP="003F3153">
      <w:pPr>
        <w:pStyle w:val="PL"/>
        <w:shd w:val="clear" w:color="auto" w:fill="E6E6E6"/>
      </w:pPr>
      <w:r w:rsidRPr="00A9351C">
        <w:tab/>
      </w:r>
      <w:r w:rsidRPr="00A9351C">
        <w:tab/>
        <w:t>-- 3: Physical configuration, control</w:t>
      </w:r>
    </w:p>
    <w:p w14:paraId="5E8AA613" w14:textId="77777777" w:rsidR="003F3153" w:rsidRPr="00A9351C" w:rsidRDefault="003F3153" w:rsidP="003F3153">
      <w:pPr>
        <w:pStyle w:val="PL"/>
        <w:shd w:val="clear" w:color="auto" w:fill="E6E6E6"/>
      </w:pPr>
      <w:r w:rsidRPr="00A9351C">
        <w:tab/>
      </w:r>
      <w:r w:rsidRPr="00A9351C">
        <w:tab/>
        <w:t>phich-Config-r10</w:t>
      </w:r>
      <w:r w:rsidRPr="00A9351C">
        <w:tab/>
      </w:r>
      <w:r w:rsidRPr="00A9351C">
        <w:tab/>
      </w:r>
      <w:r w:rsidRPr="00A9351C">
        <w:tab/>
      </w:r>
      <w:r w:rsidRPr="00A9351C">
        <w:tab/>
      </w:r>
      <w:r w:rsidRPr="00A9351C">
        <w:tab/>
      </w:r>
      <w:r w:rsidRPr="00A9351C">
        <w:tab/>
        <w:t>PHICH-Config,</w:t>
      </w:r>
    </w:p>
    <w:p w14:paraId="081209BD" w14:textId="77777777" w:rsidR="003F3153" w:rsidRPr="00A9351C" w:rsidRDefault="003F3153" w:rsidP="003F3153">
      <w:pPr>
        <w:pStyle w:val="PL"/>
        <w:shd w:val="clear" w:color="auto" w:fill="E6E6E6"/>
      </w:pPr>
      <w:r w:rsidRPr="00A9351C">
        <w:tab/>
      </w:r>
      <w:r w:rsidRPr="00A9351C">
        <w:tab/>
        <w:t>-- 4: Physical configuration, physical channels</w:t>
      </w:r>
    </w:p>
    <w:p w14:paraId="370C3B2D" w14:textId="77777777" w:rsidR="003F3153" w:rsidRPr="00A9351C" w:rsidRDefault="003F3153" w:rsidP="003F3153">
      <w:pPr>
        <w:pStyle w:val="PL"/>
        <w:shd w:val="clear" w:color="auto" w:fill="E6E6E6"/>
      </w:pPr>
      <w:r w:rsidRPr="00A9351C">
        <w:tab/>
      </w:r>
      <w:r w:rsidRPr="00A9351C">
        <w:tab/>
        <w:t>pdsch-ConfigCommon-r10</w:t>
      </w:r>
      <w:r w:rsidRPr="00A9351C">
        <w:tab/>
      </w:r>
      <w:r w:rsidRPr="00A9351C">
        <w:tab/>
      </w:r>
      <w:r w:rsidRPr="00A9351C">
        <w:tab/>
      </w:r>
      <w:r w:rsidRPr="00A9351C">
        <w:tab/>
      </w:r>
      <w:r w:rsidRPr="00A9351C">
        <w:tab/>
        <w:t>PDSCH-ConfigCommon,</w:t>
      </w:r>
    </w:p>
    <w:p w14:paraId="6B470AEE" w14:textId="77777777" w:rsidR="003F3153" w:rsidRPr="00A9351C" w:rsidRDefault="003F3153" w:rsidP="003F3153">
      <w:pPr>
        <w:pStyle w:val="PL"/>
        <w:shd w:val="clear" w:color="auto" w:fill="E6E6E6"/>
      </w:pPr>
      <w:r w:rsidRPr="00A9351C">
        <w:tab/>
      </w:r>
      <w:r w:rsidRPr="00A9351C">
        <w:tab/>
        <w:t>tdd-Config-r10</w:t>
      </w:r>
      <w:r w:rsidRPr="00A9351C">
        <w:tab/>
      </w:r>
      <w:r w:rsidRPr="00A9351C">
        <w:tab/>
      </w:r>
      <w:r w:rsidRPr="00A9351C">
        <w:tab/>
      </w:r>
      <w:r w:rsidRPr="00A9351C">
        <w:tab/>
      </w:r>
      <w:r w:rsidRPr="00A9351C">
        <w:tab/>
      </w:r>
      <w:r w:rsidRPr="00A9351C">
        <w:tab/>
      </w:r>
      <w:r w:rsidRPr="00A9351C">
        <w:tab/>
        <w:t>TDD-Config</w:t>
      </w:r>
      <w:r w:rsidRPr="00A9351C">
        <w:tab/>
      </w:r>
      <w:r w:rsidRPr="00A9351C">
        <w:tab/>
      </w:r>
      <w:r w:rsidRPr="00A9351C">
        <w:tab/>
      </w:r>
      <w:r w:rsidRPr="00A9351C">
        <w:tab/>
      </w:r>
      <w:r w:rsidRPr="00A9351C">
        <w:tab/>
        <w:t>OPTIONAL</w:t>
      </w:r>
      <w:r w:rsidRPr="00A9351C">
        <w:tab/>
        <w:t>-- Cond TDDSCell</w:t>
      </w:r>
    </w:p>
    <w:p w14:paraId="1F7B47A5" w14:textId="77777777" w:rsidR="003F3153" w:rsidRPr="00A9351C" w:rsidRDefault="003F3153" w:rsidP="003F3153">
      <w:pPr>
        <w:pStyle w:val="PL"/>
        <w:shd w:val="clear" w:color="auto" w:fill="E6E6E6"/>
      </w:pPr>
      <w:r w:rsidRPr="00A9351C">
        <w:tab/>
        <w:t>},</w:t>
      </w:r>
    </w:p>
    <w:p w14:paraId="57785018" w14:textId="77777777" w:rsidR="003F3153" w:rsidRPr="00A9351C" w:rsidRDefault="003F3153" w:rsidP="003F3153">
      <w:pPr>
        <w:pStyle w:val="PL"/>
        <w:shd w:val="clear" w:color="auto" w:fill="E6E6E6"/>
      </w:pPr>
      <w:r w:rsidRPr="00A9351C">
        <w:tab/>
        <w:t>-- UL configuration</w:t>
      </w:r>
    </w:p>
    <w:p w14:paraId="3DA589AD" w14:textId="77777777" w:rsidR="003F3153" w:rsidRPr="00A9351C" w:rsidRDefault="003F3153" w:rsidP="003F3153">
      <w:pPr>
        <w:pStyle w:val="PL"/>
        <w:shd w:val="clear" w:color="auto" w:fill="E6E6E6"/>
      </w:pPr>
      <w:r w:rsidRPr="00A9351C">
        <w:tab/>
        <w:t>ul-Configuration-r10</w:t>
      </w:r>
      <w:r w:rsidRPr="00A9351C">
        <w:tab/>
      </w:r>
      <w:r w:rsidRPr="00A9351C">
        <w:tab/>
      </w:r>
      <w:r w:rsidRPr="00A9351C">
        <w:tab/>
      </w:r>
      <w:r w:rsidRPr="00A9351C">
        <w:tab/>
        <w:t>SEQUENCE {</w:t>
      </w:r>
    </w:p>
    <w:p w14:paraId="129F8D57" w14:textId="77777777" w:rsidR="003F3153" w:rsidRPr="00A9351C" w:rsidRDefault="003F3153" w:rsidP="003F3153">
      <w:pPr>
        <w:pStyle w:val="PL"/>
        <w:shd w:val="clear" w:color="auto" w:fill="E6E6E6"/>
      </w:pPr>
      <w:r w:rsidRPr="00A9351C">
        <w:tab/>
      </w:r>
      <w:r w:rsidRPr="00A9351C">
        <w:tab/>
        <w:t>ul-FreqInfo-r10</w:t>
      </w:r>
      <w:r w:rsidRPr="00A9351C">
        <w:tab/>
      </w:r>
      <w:r w:rsidRPr="00A9351C">
        <w:tab/>
      </w:r>
      <w:r w:rsidRPr="00A9351C">
        <w:tab/>
      </w:r>
      <w:r w:rsidRPr="00A9351C">
        <w:tab/>
      </w:r>
      <w:r w:rsidRPr="00A9351C">
        <w:tab/>
      </w:r>
      <w:r w:rsidRPr="00A9351C">
        <w:tab/>
        <w:t>SEQUENCE {</w:t>
      </w:r>
    </w:p>
    <w:p w14:paraId="0DFDEDC4" w14:textId="77777777" w:rsidR="003F3153" w:rsidRPr="00A9351C" w:rsidRDefault="003F3153" w:rsidP="003F3153">
      <w:pPr>
        <w:pStyle w:val="PL"/>
        <w:shd w:val="clear" w:color="auto" w:fill="E6E6E6"/>
      </w:pPr>
      <w:r w:rsidRPr="00A9351C">
        <w:tab/>
      </w:r>
      <w:r w:rsidRPr="00A9351C">
        <w:tab/>
      </w:r>
      <w:r w:rsidRPr="00A9351C">
        <w:tab/>
        <w:t>ul-CarrierFreq-r10</w:t>
      </w:r>
      <w:r w:rsidRPr="00A9351C">
        <w:tab/>
      </w:r>
      <w:r w:rsidRPr="00A9351C">
        <w:tab/>
      </w:r>
      <w:r w:rsidRPr="00A9351C">
        <w:tab/>
      </w:r>
      <w:r w:rsidRPr="00A9351C">
        <w:tab/>
      </w:r>
      <w:r w:rsidRPr="00A9351C">
        <w:tab/>
        <w:t>ARFCN-ValueEUTRA</w:t>
      </w:r>
      <w:r w:rsidRPr="00A9351C">
        <w:tab/>
      </w:r>
      <w:r w:rsidRPr="00A9351C">
        <w:tab/>
      </w:r>
      <w:r w:rsidRPr="00A9351C">
        <w:tab/>
        <w:t>OPTIONAL,</w:t>
      </w:r>
      <w:r w:rsidRPr="00A9351C">
        <w:tab/>
        <w:t>-- Need OP</w:t>
      </w:r>
    </w:p>
    <w:p w14:paraId="619743A7" w14:textId="77777777" w:rsidR="003F3153" w:rsidRPr="00A9351C" w:rsidRDefault="003F3153" w:rsidP="003F3153">
      <w:pPr>
        <w:pStyle w:val="PL"/>
        <w:shd w:val="clear" w:color="auto" w:fill="E6E6E6"/>
      </w:pPr>
      <w:r w:rsidRPr="00A9351C">
        <w:tab/>
      </w:r>
      <w:r w:rsidRPr="00A9351C">
        <w:tab/>
      </w:r>
      <w:r w:rsidRPr="00A9351C">
        <w:tab/>
        <w:t>ul-Bandwidth-r10</w:t>
      </w:r>
      <w:r w:rsidRPr="00A9351C">
        <w:tab/>
      </w:r>
      <w:r w:rsidRPr="00A9351C">
        <w:tab/>
      </w:r>
      <w:r w:rsidRPr="00A9351C">
        <w:tab/>
      </w:r>
      <w:r w:rsidRPr="00A9351C">
        <w:tab/>
      </w:r>
      <w:r w:rsidRPr="00A9351C">
        <w:tab/>
        <w:t>ENUMERATED {n6, n15,</w:t>
      </w:r>
    </w:p>
    <w:p w14:paraId="030B5A81"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n25, n50, n75, n100}</w:t>
      </w:r>
      <w:r w:rsidRPr="00A9351C">
        <w:tab/>
        <w:t>OPTIONAL,</w:t>
      </w:r>
      <w:r w:rsidRPr="00A9351C">
        <w:tab/>
        <w:t>-- Need OP</w:t>
      </w:r>
    </w:p>
    <w:p w14:paraId="659BAB80" w14:textId="77777777" w:rsidR="003F3153" w:rsidRPr="004627A8" w:rsidRDefault="003F3153" w:rsidP="003F3153">
      <w:pPr>
        <w:pStyle w:val="PL"/>
        <w:shd w:val="clear" w:color="auto" w:fill="E6E6E6"/>
        <w:rPr>
          <w:color w:val="FF0000"/>
        </w:rPr>
      </w:pPr>
      <w:r w:rsidRPr="00A9351C">
        <w:tab/>
      </w:r>
      <w:r w:rsidRPr="00A9351C">
        <w:tab/>
      </w:r>
      <w:r w:rsidRPr="004627A8">
        <w:rPr>
          <w:color w:val="FF0000"/>
        </w:rPr>
        <w:tab/>
        <w:t>additionalSpectrumEmissionSCell-r10</w:t>
      </w:r>
      <w:r w:rsidRPr="004627A8">
        <w:rPr>
          <w:color w:val="FF0000"/>
        </w:rPr>
        <w:tab/>
      </w:r>
      <w:r w:rsidRPr="004627A8">
        <w:rPr>
          <w:color w:val="FF0000"/>
        </w:rPr>
        <w:tab/>
        <w:t>AdditionalSpectrumEmission</w:t>
      </w:r>
    </w:p>
    <w:p w14:paraId="200F46E3" w14:textId="77777777" w:rsidR="003F3153" w:rsidRPr="00A9351C" w:rsidRDefault="003F3153" w:rsidP="003F3153">
      <w:pPr>
        <w:pStyle w:val="PL"/>
        <w:shd w:val="clear" w:color="auto" w:fill="E6E6E6"/>
      </w:pPr>
      <w:r w:rsidRPr="00A9351C">
        <w:tab/>
      </w:r>
      <w:r w:rsidRPr="00A9351C">
        <w:tab/>
        <w:t>},</w:t>
      </w:r>
    </w:p>
    <w:p w14:paraId="051F46D7" w14:textId="77777777" w:rsidR="003F3153" w:rsidRPr="00A9351C" w:rsidRDefault="003F3153" w:rsidP="003F3153">
      <w:pPr>
        <w:pStyle w:val="PL"/>
        <w:shd w:val="clear" w:color="auto" w:fill="E6E6E6"/>
      </w:pPr>
      <w:r w:rsidRPr="00A9351C">
        <w:tab/>
      </w:r>
      <w:r w:rsidRPr="00A9351C">
        <w:tab/>
        <w:t>p-Max-r10</w:t>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r>
      <w:r w:rsidRPr="00A9351C">
        <w:tab/>
        <w:t>OPTIONAL,</w:t>
      </w:r>
      <w:r w:rsidRPr="00A9351C">
        <w:tab/>
        <w:t>-- Need OP</w:t>
      </w:r>
    </w:p>
    <w:p w14:paraId="1BED4773" w14:textId="77777777" w:rsidR="003F3153" w:rsidRPr="00A9351C" w:rsidRDefault="003F3153" w:rsidP="003F3153">
      <w:pPr>
        <w:pStyle w:val="PL"/>
        <w:shd w:val="clear" w:color="auto" w:fill="E6E6E6"/>
      </w:pPr>
      <w:r w:rsidRPr="00A9351C">
        <w:tab/>
      </w:r>
      <w:r w:rsidRPr="00A9351C">
        <w:tab/>
        <w:t>uplinkPowerControlCommonSCell-r10</w:t>
      </w:r>
      <w:r w:rsidRPr="00A9351C">
        <w:tab/>
      </w:r>
      <w:r w:rsidRPr="00A9351C">
        <w:tab/>
        <w:t>UplinkPowerControlCommonSCell-r10,</w:t>
      </w:r>
    </w:p>
    <w:p w14:paraId="78DADA18" w14:textId="77777777" w:rsidR="003F3153" w:rsidRPr="00A9351C" w:rsidRDefault="003F3153" w:rsidP="003F3153">
      <w:pPr>
        <w:pStyle w:val="PL"/>
        <w:shd w:val="clear" w:color="auto" w:fill="E6E6E6"/>
      </w:pPr>
      <w:r w:rsidRPr="00A9351C">
        <w:tab/>
      </w:r>
      <w:r w:rsidRPr="00A9351C">
        <w:tab/>
        <w:t>-- A special version of IE UplinkPowerControlCommon may be introduced</w:t>
      </w:r>
    </w:p>
    <w:p w14:paraId="7EEDCA51" w14:textId="77777777" w:rsidR="003F3153" w:rsidRPr="00A9351C" w:rsidRDefault="003F3153" w:rsidP="003F3153">
      <w:pPr>
        <w:pStyle w:val="PL"/>
        <w:shd w:val="clear" w:color="auto" w:fill="E6E6E6"/>
      </w:pPr>
      <w:r w:rsidRPr="00A9351C">
        <w:tab/>
      </w:r>
      <w:r w:rsidRPr="00A9351C">
        <w:tab/>
        <w:t>-- 3: Physical configuration, control</w:t>
      </w:r>
    </w:p>
    <w:p w14:paraId="03779285" w14:textId="77777777" w:rsidR="003F3153" w:rsidRPr="00A9351C" w:rsidRDefault="003F3153" w:rsidP="003F3153">
      <w:pPr>
        <w:pStyle w:val="PL"/>
        <w:shd w:val="clear" w:color="auto" w:fill="E6E6E6"/>
      </w:pPr>
      <w:r w:rsidRPr="00A9351C">
        <w:tab/>
      </w:r>
      <w:r w:rsidRPr="00A9351C">
        <w:tab/>
        <w:t>soundingRS-UL-ConfigCommon-r10</w:t>
      </w:r>
      <w:r w:rsidRPr="00A9351C">
        <w:tab/>
      </w:r>
      <w:r w:rsidRPr="00A9351C">
        <w:tab/>
        <w:t>SoundingRS-UL-ConfigCommon,</w:t>
      </w:r>
    </w:p>
    <w:p w14:paraId="1D3CACFE" w14:textId="77777777" w:rsidR="003F3153" w:rsidRPr="00A9351C" w:rsidRDefault="003F3153" w:rsidP="003F3153">
      <w:pPr>
        <w:pStyle w:val="PL"/>
        <w:shd w:val="clear" w:color="auto" w:fill="E6E6E6"/>
        <w:rPr>
          <w:lang w:eastAsia="zh-CN"/>
        </w:rPr>
      </w:pPr>
      <w:r w:rsidRPr="00A9351C">
        <w:tab/>
      </w:r>
      <w:r w:rsidRPr="00A9351C">
        <w:tab/>
        <w:t>ul-CyclicPrefixLength-r10</w:t>
      </w:r>
      <w:r w:rsidRPr="00A9351C">
        <w:tab/>
      </w:r>
      <w:r w:rsidRPr="00A9351C">
        <w:tab/>
      </w:r>
      <w:r w:rsidRPr="00A9351C">
        <w:tab/>
      </w:r>
      <w:r w:rsidRPr="00A9351C">
        <w:rPr>
          <w:lang w:eastAsia="zh-CN"/>
        </w:rPr>
        <w:t>UL</w:t>
      </w:r>
      <w:r w:rsidRPr="00A9351C">
        <w:t>-CyclicPrefixLength,</w:t>
      </w:r>
    </w:p>
    <w:p w14:paraId="3BC55A59" w14:textId="77777777" w:rsidR="003F3153" w:rsidRPr="00A9351C" w:rsidRDefault="003F3153" w:rsidP="003F3153">
      <w:pPr>
        <w:pStyle w:val="PL"/>
        <w:shd w:val="clear" w:color="auto" w:fill="E6E6E6"/>
      </w:pPr>
      <w:r w:rsidRPr="00A9351C">
        <w:tab/>
      </w:r>
      <w:r w:rsidRPr="00A9351C">
        <w:tab/>
        <w:t>-- 4: Physical configuration, physical channels</w:t>
      </w:r>
    </w:p>
    <w:p w14:paraId="1D27EC83" w14:textId="77777777" w:rsidR="003F3153" w:rsidRPr="00A9351C" w:rsidRDefault="003F3153" w:rsidP="003F3153">
      <w:pPr>
        <w:pStyle w:val="PL"/>
        <w:shd w:val="clear" w:color="auto" w:fill="E6E6E6"/>
      </w:pPr>
      <w:r w:rsidRPr="00A9351C">
        <w:tab/>
      </w:r>
      <w:r w:rsidRPr="00A9351C">
        <w:tab/>
        <w:t>prach-ConfigSCell-r10</w:t>
      </w:r>
      <w:r w:rsidRPr="00A9351C">
        <w:tab/>
      </w:r>
      <w:r w:rsidRPr="00A9351C">
        <w:tab/>
      </w:r>
      <w:r w:rsidRPr="00A9351C">
        <w:tab/>
      </w:r>
      <w:r w:rsidRPr="00A9351C">
        <w:tab/>
      </w:r>
      <w:r w:rsidRPr="00A9351C">
        <w:tab/>
        <w:t>PRACH-ConfigSCell-r10</w:t>
      </w:r>
      <w:r w:rsidRPr="00A9351C">
        <w:tab/>
      </w:r>
      <w:r w:rsidRPr="00A9351C">
        <w:tab/>
        <w:t>OPTIONAL,</w:t>
      </w:r>
      <w:r w:rsidRPr="00A9351C">
        <w:tab/>
        <w:t>-- Cond TDD-OR-NoR11</w:t>
      </w:r>
    </w:p>
    <w:p w14:paraId="1FA931D0" w14:textId="77777777" w:rsidR="003F3153" w:rsidRPr="00A9351C" w:rsidRDefault="003F3153" w:rsidP="003F3153">
      <w:pPr>
        <w:pStyle w:val="PL"/>
        <w:shd w:val="clear" w:color="auto" w:fill="E6E6E6"/>
      </w:pPr>
      <w:r w:rsidRPr="00A9351C">
        <w:tab/>
      </w:r>
      <w:r w:rsidRPr="00A9351C">
        <w:tab/>
        <w:t>pusch-ConfigCommon-r10</w:t>
      </w:r>
      <w:r w:rsidRPr="00A9351C">
        <w:tab/>
      </w:r>
      <w:r w:rsidRPr="00A9351C">
        <w:tab/>
      </w:r>
      <w:r w:rsidRPr="00A9351C">
        <w:tab/>
      </w:r>
      <w:r w:rsidRPr="00A9351C">
        <w:tab/>
        <w:t>PUSCH-ConfigCommon</w:t>
      </w:r>
    </w:p>
    <w:p w14:paraId="38E8B255" w14:textId="77777777" w:rsidR="003F3153" w:rsidRPr="00A9351C" w:rsidRDefault="003F3153" w:rsidP="003F315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14:paraId="520E4271" w14:textId="77777777" w:rsidR="003F3153" w:rsidRPr="00A9351C" w:rsidRDefault="003F3153" w:rsidP="003F3153">
      <w:pPr>
        <w:pStyle w:val="PL"/>
        <w:shd w:val="clear" w:color="auto" w:fill="E6E6E6"/>
        <w:rPr>
          <w:lang w:eastAsia="zh-CN"/>
        </w:rPr>
      </w:pPr>
      <w:r w:rsidRPr="00A9351C">
        <w:tab/>
        <w:t>...</w:t>
      </w:r>
      <w:r w:rsidRPr="00A9351C">
        <w:rPr>
          <w:lang w:eastAsia="zh-CN"/>
        </w:rPr>
        <w:t>,</w:t>
      </w:r>
    </w:p>
    <w:p w14:paraId="0817C18B" w14:textId="77777777" w:rsidR="003F3153" w:rsidRPr="00A9351C" w:rsidRDefault="003F3153" w:rsidP="003F3153">
      <w:pPr>
        <w:pStyle w:val="PL"/>
        <w:shd w:val="clear" w:color="auto" w:fill="E6E6E6"/>
      </w:pPr>
      <w:r w:rsidRPr="00A9351C">
        <w:tab/>
        <w:t>[[</w:t>
      </w:r>
      <w:r w:rsidRPr="00A9351C">
        <w:tab/>
        <w:t>ul-CarrierFreq-v1090</w:t>
      </w:r>
      <w:r w:rsidRPr="00A9351C">
        <w:tab/>
      </w:r>
      <w:r w:rsidRPr="00A9351C">
        <w:tab/>
      </w:r>
      <w:r w:rsidRPr="00A9351C">
        <w:tab/>
      </w:r>
      <w:r w:rsidRPr="00A9351C">
        <w:tab/>
        <w:t>ARFCN-ValueEUTRA-v9e0</w:t>
      </w:r>
      <w:r w:rsidRPr="00A9351C">
        <w:tab/>
      </w:r>
      <w:r w:rsidRPr="00A9351C">
        <w:tab/>
      </w:r>
      <w:r w:rsidRPr="00A9351C">
        <w:tab/>
        <w:t>OPTIONAL</w:t>
      </w:r>
      <w:r w:rsidRPr="00A9351C">
        <w:tab/>
        <w:t>-- Need OP</w:t>
      </w:r>
    </w:p>
    <w:p w14:paraId="1268B8D5" w14:textId="77777777" w:rsidR="003F3153" w:rsidRPr="00A9351C" w:rsidRDefault="003F3153" w:rsidP="003F3153">
      <w:pPr>
        <w:pStyle w:val="PL"/>
        <w:shd w:val="clear" w:color="auto" w:fill="E6E6E6"/>
      </w:pPr>
      <w:r w:rsidRPr="00A9351C">
        <w:tab/>
        <w:t>]],</w:t>
      </w:r>
    </w:p>
    <w:p w14:paraId="568773DB" w14:textId="77777777" w:rsidR="003F3153" w:rsidRPr="00A9351C" w:rsidRDefault="003F3153" w:rsidP="003F3153">
      <w:pPr>
        <w:pStyle w:val="PL"/>
        <w:shd w:val="clear" w:color="auto" w:fill="E6E6E6"/>
      </w:pPr>
      <w:r w:rsidRPr="00A9351C">
        <w:tab/>
        <w:t>[[</w:t>
      </w:r>
      <w:r w:rsidRPr="00A9351C">
        <w:tab/>
        <w:t>rach-ConfigCommonSCell-r11</w:t>
      </w:r>
      <w:r w:rsidRPr="00A9351C">
        <w:tab/>
      </w:r>
      <w:r w:rsidRPr="00A9351C">
        <w:tab/>
      </w:r>
      <w:r w:rsidRPr="00A9351C">
        <w:tab/>
        <w:t>RACH-ConfigCommonSCell-r11</w:t>
      </w:r>
      <w:r w:rsidRPr="00A9351C">
        <w:tab/>
      </w:r>
      <w:r w:rsidRPr="00A9351C">
        <w:tab/>
        <w:t>OPTIONAL,</w:t>
      </w:r>
      <w:r w:rsidRPr="00A9351C">
        <w:tab/>
        <w:t>-- Cond ULSCell</w:t>
      </w:r>
    </w:p>
    <w:p w14:paraId="25748668" w14:textId="77777777" w:rsidR="003F3153" w:rsidRPr="00A9351C" w:rsidRDefault="003F3153" w:rsidP="003F3153">
      <w:pPr>
        <w:pStyle w:val="PL"/>
        <w:shd w:val="clear" w:color="auto" w:fill="E6E6E6"/>
      </w:pPr>
      <w:r w:rsidRPr="00A9351C">
        <w:tab/>
      </w:r>
      <w:r w:rsidRPr="00A9351C">
        <w:tab/>
        <w:t>prach-ConfigSCell-r11</w:t>
      </w:r>
      <w:r w:rsidRPr="00A9351C">
        <w:tab/>
      </w:r>
      <w:r w:rsidRPr="00A9351C">
        <w:tab/>
      </w:r>
      <w:r w:rsidRPr="00A9351C">
        <w:tab/>
      </w:r>
      <w:r w:rsidRPr="00A9351C">
        <w:tab/>
        <w:t>PRACH-Config</w:t>
      </w:r>
      <w:r w:rsidRPr="00A9351C">
        <w:tab/>
      </w:r>
      <w:r w:rsidRPr="00A9351C">
        <w:tab/>
      </w:r>
      <w:r w:rsidRPr="00A9351C">
        <w:tab/>
      </w:r>
      <w:r w:rsidRPr="00A9351C">
        <w:tab/>
      </w:r>
      <w:r w:rsidRPr="00A9351C">
        <w:tab/>
        <w:t>OPTIONAL,</w:t>
      </w:r>
      <w:r w:rsidRPr="00A9351C">
        <w:tab/>
        <w:t>-- Cond UL</w:t>
      </w:r>
    </w:p>
    <w:p w14:paraId="02550233" w14:textId="77777777" w:rsidR="003F3153" w:rsidRPr="00A9351C" w:rsidRDefault="003F3153" w:rsidP="003F3153">
      <w:pPr>
        <w:pStyle w:val="PL"/>
        <w:shd w:val="clear" w:color="auto" w:fill="E6E6E6"/>
        <w:rPr>
          <w:lang w:eastAsia="zh-CN"/>
        </w:rPr>
      </w:pPr>
      <w:r w:rsidRPr="00A9351C">
        <w:rPr>
          <w:lang w:eastAsia="zh-CN"/>
        </w:rPr>
        <w:tab/>
      </w:r>
      <w:r w:rsidRPr="00A9351C">
        <w:rPr>
          <w:lang w:eastAsia="zh-CN"/>
        </w:rPr>
        <w:tab/>
        <w:t>tdd-Config-v1130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TDD-Config-v1130</w:t>
      </w:r>
      <w:r w:rsidRPr="00A9351C">
        <w:rPr>
          <w:lang w:eastAsia="zh-CN"/>
        </w:rPr>
        <w:tab/>
      </w:r>
      <w:r w:rsidRPr="00A9351C">
        <w:rPr>
          <w:lang w:eastAsia="zh-CN"/>
        </w:rPr>
        <w:tab/>
      </w:r>
      <w:r w:rsidRPr="00A9351C">
        <w:rPr>
          <w:lang w:eastAsia="zh-CN"/>
        </w:rPr>
        <w:tab/>
      </w:r>
      <w:r w:rsidRPr="00A9351C">
        <w:rPr>
          <w:lang w:eastAsia="zh-CN"/>
        </w:rPr>
        <w:tab/>
        <w:t>OPTIONAL,</w:t>
      </w:r>
      <w:r w:rsidRPr="00A9351C">
        <w:rPr>
          <w:lang w:eastAsia="zh-CN"/>
        </w:rPr>
        <w:tab/>
        <w:t>-- Cond TDD2</w:t>
      </w:r>
    </w:p>
    <w:p w14:paraId="12421DC5" w14:textId="77777777" w:rsidR="003F3153" w:rsidRPr="00A9351C" w:rsidRDefault="003F3153" w:rsidP="003F3153">
      <w:pPr>
        <w:pStyle w:val="PL"/>
        <w:shd w:val="clear" w:color="auto" w:fill="E6E6E6"/>
      </w:pPr>
      <w:r w:rsidRPr="00A9351C">
        <w:rPr>
          <w:lang w:eastAsia="zh-CN"/>
        </w:rPr>
        <w:tab/>
      </w:r>
      <w:r w:rsidRPr="00A9351C">
        <w:rPr>
          <w:lang w:eastAsia="zh-CN"/>
        </w:rPr>
        <w:tab/>
      </w:r>
      <w:r w:rsidRPr="00A9351C">
        <w:t>uplinkPowerControlCommonSCell-v1130</w:t>
      </w:r>
    </w:p>
    <w:p w14:paraId="0D7CCDBD" w14:textId="77777777" w:rsidR="003F3153" w:rsidRPr="00A9351C" w:rsidRDefault="003F3153" w:rsidP="003F3153">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rPr>
          <w:lang w:eastAsia="zh-CN"/>
        </w:rPr>
        <w:tab/>
      </w:r>
      <w:r w:rsidRPr="00A9351C">
        <w:t>UplinkPowerControlCommonSCell-v1130</w:t>
      </w:r>
      <w:r w:rsidRPr="00A9351C">
        <w:tab/>
      </w:r>
      <w:r w:rsidRPr="00A9351C">
        <w:tab/>
      </w:r>
      <w:r w:rsidRPr="00A9351C">
        <w:tab/>
        <w:t>OPTIONAL</w:t>
      </w:r>
      <w:r w:rsidRPr="00A9351C">
        <w:tab/>
        <w:t>-- Cond UL</w:t>
      </w:r>
    </w:p>
    <w:p w14:paraId="07ED7480" w14:textId="77777777" w:rsidR="003F3153" w:rsidRPr="00A9351C" w:rsidRDefault="003F3153" w:rsidP="003F3153">
      <w:pPr>
        <w:pStyle w:val="PL"/>
        <w:shd w:val="clear" w:color="auto" w:fill="E6E6E6"/>
        <w:rPr>
          <w:lang w:eastAsia="zh-CN"/>
        </w:rPr>
      </w:pPr>
      <w:r w:rsidRPr="00A9351C">
        <w:tab/>
        <w:t>]]</w:t>
      </w:r>
      <w:r w:rsidRPr="00A9351C">
        <w:rPr>
          <w:rFonts w:hint="eastAsia"/>
          <w:lang w:eastAsia="zh-CN"/>
        </w:rPr>
        <w:t>,</w:t>
      </w:r>
    </w:p>
    <w:p w14:paraId="3B9B05C0" w14:textId="77777777" w:rsidR="003F3153" w:rsidRPr="00A9351C" w:rsidRDefault="003F3153" w:rsidP="003F3153">
      <w:pPr>
        <w:pStyle w:val="PL"/>
        <w:shd w:val="clear" w:color="auto" w:fill="E6E6E6"/>
      </w:pPr>
      <w:r w:rsidRPr="00A9351C">
        <w:tab/>
        <w:t>[[</w:t>
      </w:r>
      <w:r w:rsidRPr="00A9351C">
        <w:tab/>
        <w:t>pusch-ConfigCommon-v1270</w:t>
      </w:r>
      <w:r w:rsidRPr="00A9351C">
        <w:tab/>
      </w:r>
      <w:r w:rsidRPr="00A9351C">
        <w:tab/>
        <w:t>PUSCH-ConfigCommon-v1</w:t>
      </w:r>
      <w:r w:rsidRPr="00A9351C">
        <w:rPr>
          <w:rFonts w:hint="eastAsia"/>
          <w:lang w:eastAsia="zh-CN"/>
        </w:rPr>
        <w:t>2</w:t>
      </w:r>
      <w:r w:rsidRPr="00A9351C">
        <w:rPr>
          <w:lang w:eastAsia="zh-CN"/>
        </w:rPr>
        <w:t>70</w:t>
      </w:r>
      <w:r w:rsidRPr="00A9351C">
        <w:tab/>
      </w:r>
      <w:r w:rsidRPr="00A9351C">
        <w:tab/>
      </w:r>
      <w:r w:rsidRPr="00A9351C">
        <w:tab/>
        <w:t>OPTIONAL</w:t>
      </w:r>
      <w:r w:rsidRPr="00A9351C">
        <w:tab/>
        <w:t>-- Need OR</w:t>
      </w:r>
    </w:p>
    <w:p w14:paraId="453879E1" w14:textId="77777777" w:rsidR="003F3153" w:rsidRPr="00A9351C" w:rsidRDefault="003F3153" w:rsidP="003F3153">
      <w:pPr>
        <w:pStyle w:val="PL"/>
        <w:shd w:val="clear" w:color="auto" w:fill="E6E6E6"/>
      </w:pPr>
      <w:r w:rsidRPr="00A9351C">
        <w:tab/>
        <w:t>]],</w:t>
      </w:r>
    </w:p>
    <w:p w14:paraId="22A8927E" w14:textId="77777777" w:rsidR="003F3153" w:rsidRPr="00A9351C" w:rsidRDefault="003F3153" w:rsidP="003F3153">
      <w:pPr>
        <w:pStyle w:val="PL"/>
        <w:shd w:val="clear" w:color="auto" w:fill="E6E6E6"/>
      </w:pPr>
      <w:r w:rsidRPr="00A9351C">
        <w:tab/>
        <w:t>[[</w:t>
      </w:r>
      <w:r w:rsidRPr="00A9351C">
        <w:tab/>
        <w:t>pucch-ConfigCommon-r13</w:t>
      </w:r>
      <w:r w:rsidRPr="00A9351C">
        <w:tab/>
      </w:r>
      <w:r w:rsidRPr="00A9351C">
        <w:tab/>
      </w:r>
      <w:r w:rsidRPr="00A9351C">
        <w:tab/>
      </w:r>
      <w:r w:rsidRPr="00A9351C">
        <w:tab/>
        <w:t>PUCCH-ConfigCommon</w:t>
      </w:r>
      <w:r w:rsidRPr="00A9351C">
        <w:tab/>
      </w:r>
      <w:r w:rsidRPr="00A9351C">
        <w:tab/>
        <w:t>OPTIONAL,</w:t>
      </w:r>
      <w:r w:rsidRPr="00A9351C">
        <w:tab/>
        <w:t>-- Cond UL</w:t>
      </w:r>
    </w:p>
    <w:p w14:paraId="3808B8E0" w14:textId="77777777" w:rsidR="003F3153" w:rsidRPr="00A9351C" w:rsidRDefault="003F3153" w:rsidP="003F3153">
      <w:pPr>
        <w:pStyle w:val="PL"/>
        <w:shd w:val="clear" w:color="auto" w:fill="E6E6E6"/>
      </w:pPr>
      <w:r w:rsidRPr="00A9351C">
        <w:tab/>
      </w:r>
      <w:r w:rsidRPr="00A9351C">
        <w:tab/>
        <w:t>uplinkPowerControlCommonSCell-v1310</w:t>
      </w:r>
    </w:p>
    <w:p w14:paraId="41A93FB1"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t>UplinkPowerControlCommonSCell-v1310</w:t>
      </w:r>
      <w:r w:rsidRPr="00A9351C">
        <w:tab/>
        <w:t>OPTIONAL</w:t>
      </w:r>
      <w:r w:rsidRPr="00A9351C">
        <w:tab/>
        <w:t>-- Cond UL</w:t>
      </w:r>
    </w:p>
    <w:p w14:paraId="14FD4CBC" w14:textId="77777777" w:rsidR="003F3153" w:rsidRPr="00A9351C" w:rsidRDefault="003F3153" w:rsidP="003F3153">
      <w:pPr>
        <w:pStyle w:val="PL"/>
        <w:shd w:val="clear" w:color="auto" w:fill="E6E6E6"/>
      </w:pPr>
      <w:r w:rsidRPr="00A9351C">
        <w:tab/>
        <w:t>]],</w:t>
      </w:r>
    </w:p>
    <w:p w14:paraId="54757D32" w14:textId="77777777" w:rsidR="003F3153" w:rsidRPr="00A9351C" w:rsidRDefault="003F3153" w:rsidP="003F3153">
      <w:pPr>
        <w:pStyle w:val="PL"/>
        <w:shd w:val="clear" w:color="auto" w:fill="E6E6E6"/>
      </w:pPr>
      <w:r w:rsidRPr="00A9351C">
        <w:tab/>
        <w:t>[[</w:t>
      </w:r>
      <w:r w:rsidRPr="00A9351C">
        <w:tab/>
        <w:t>highSpeedCon</w:t>
      </w:r>
      <w:r w:rsidRPr="00A9351C">
        <w:rPr>
          <w:rFonts w:hint="eastAsia"/>
          <w:lang w:eastAsia="zh-CN"/>
        </w:rPr>
        <w:t>f</w:t>
      </w:r>
      <w:r w:rsidRPr="00A9351C">
        <w:t>igSCell-r14</w:t>
      </w:r>
      <w:r w:rsidRPr="00A9351C">
        <w:tab/>
      </w:r>
      <w:r w:rsidRPr="00A9351C">
        <w:tab/>
        <w:t>HighSpeedConfigS</w:t>
      </w:r>
      <w:r w:rsidRPr="00A9351C">
        <w:rPr>
          <w:rFonts w:hint="eastAsia"/>
          <w:lang w:eastAsia="zh-CN"/>
        </w:rPr>
        <w:t>C</w:t>
      </w:r>
      <w:r w:rsidRPr="00A9351C">
        <w:t>ell-r14</w:t>
      </w:r>
      <w:r w:rsidRPr="00A9351C">
        <w:tab/>
      </w:r>
      <w:r w:rsidRPr="00A9351C">
        <w:tab/>
      </w:r>
      <w:r w:rsidRPr="00A9351C">
        <w:rPr>
          <w:rFonts w:hint="eastAsia"/>
          <w:lang w:eastAsia="zh-CN"/>
        </w:rPr>
        <w:tab/>
      </w:r>
      <w:r w:rsidRPr="00A9351C">
        <w:t>OPTIONAL,</w:t>
      </w:r>
      <w:r w:rsidRPr="00A9351C">
        <w:tab/>
        <w:t>-- Need OR</w:t>
      </w:r>
    </w:p>
    <w:p w14:paraId="3A50CA25" w14:textId="77777777" w:rsidR="003F3153" w:rsidRPr="00A9351C" w:rsidRDefault="003F3153" w:rsidP="003F3153">
      <w:pPr>
        <w:pStyle w:val="PL"/>
        <w:shd w:val="clear" w:color="auto" w:fill="E6E6E6"/>
      </w:pPr>
      <w:r w:rsidRPr="00A9351C">
        <w:tab/>
      </w:r>
      <w:r w:rsidRPr="00A9351C">
        <w:tab/>
        <w:t>prach-Config-v14xy</w:t>
      </w:r>
      <w:r w:rsidRPr="00A9351C">
        <w:tab/>
      </w:r>
      <w:r w:rsidRPr="00A9351C">
        <w:tab/>
      </w:r>
      <w:r w:rsidRPr="00A9351C">
        <w:tab/>
      </w:r>
      <w:r w:rsidRPr="00A9351C">
        <w:tab/>
        <w:t>PRACH-Config-v14xy</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tab/>
        <w:t>-- Cond UL</w:t>
      </w:r>
    </w:p>
    <w:p w14:paraId="4867C542" w14:textId="77777777" w:rsidR="003F3153" w:rsidRPr="00A9351C" w:rsidRDefault="003F3153" w:rsidP="003F3153">
      <w:pPr>
        <w:pStyle w:val="PL"/>
        <w:shd w:val="clear" w:color="auto" w:fill="E6E6E6"/>
      </w:pPr>
      <w:r w:rsidRPr="00A9351C">
        <w:tab/>
        <w:t>ul-Configuration-r1</w:t>
      </w:r>
      <w:r w:rsidRPr="00A9351C">
        <w:rPr>
          <w:rFonts w:hint="eastAsia"/>
          <w:lang w:eastAsia="zh-CN"/>
        </w:rPr>
        <w:t>4</w:t>
      </w:r>
      <w:r w:rsidRPr="00A9351C">
        <w:tab/>
      </w:r>
      <w:r w:rsidRPr="00A9351C">
        <w:tab/>
      </w:r>
      <w:r w:rsidRPr="00A9351C">
        <w:tab/>
      </w:r>
      <w:r w:rsidRPr="00A9351C">
        <w:tab/>
        <w:t>SEQUENCE {</w:t>
      </w:r>
    </w:p>
    <w:p w14:paraId="50074A52" w14:textId="77777777" w:rsidR="003F3153" w:rsidRPr="00A9351C" w:rsidRDefault="003F3153" w:rsidP="003F3153">
      <w:pPr>
        <w:pStyle w:val="PL"/>
        <w:shd w:val="clear" w:color="auto" w:fill="E6E6E6"/>
      </w:pPr>
      <w:r w:rsidRPr="00A9351C">
        <w:tab/>
      </w:r>
      <w:r w:rsidRPr="00A9351C">
        <w:tab/>
        <w:t>ul-FreqInfo-r1</w:t>
      </w:r>
      <w:r w:rsidRPr="00A9351C">
        <w:rPr>
          <w:rFonts w:hint="eastAsia"/>
          <w:lang w:eastAsia="zh-CN"/>
        </w:rPr>
        <w:t>4</w:t>
      </w:r>
      <w:r w:rsidRPr="00A9351C">
        <w:tab/>
      </w:r>
      <w:r w:rsidRPr="00A9351C">
        <w:tab/>
      </w:r>
      <w:r w:rsidRPr="00A9351C">
        <w:tab/>
      </w:r>
      <w:r w:rsidRPr="00A9351C">
        <w:tab/>
      </w:r>
      <w:r w:rsidRPr="00A9351C">
        <w:tab/>
      </w:r>
      <w:r w:rsidRPr="00A9351C">
        <w:tab/>
        <w:t>SEQUENCE {</w:t>
      </w:r>
    </w:p>
    <w:p w14:paraId="42BB015B" w14:textId="77777777" w:rsidR="003F3153" w:rsidRPr="00A9351C" w:rsidRDefault="003F3153" w:rsidP="003F3153">
      <w:pPr>
        <w:pStyle w:val="PL"/>
        <w:shd w:val="clear" w:color="auto" w:fill="E6E6E6"/>
      </w:pPr>
      <w:r w:rsidRPr="00A9351C">
        <w:tab/>
      </w:r>
      <w:r w:rsidRPr="00A9351C">
        <w:tab/>
      </w:r>
      <w:r w:rsidRPr="00A9351C">
        <w:tab/>
        <w:t>ul-CarrierFreq-r1</w:t>
      </w:r>
      <w:r w:rsidRPr="00A9351C">
        <w:rPr>
          <w:rFonts w:hint="eastAsia"/>
          <w:lang w:eastAsia="zh-CN"/>
        </w:rPr>
        <w:t>4</w:t>
      </w:r>
      <w:r w:rsidRPr="00A9351C">
        <w:tab/>
      </w:r>
      <w:r w:rsidRPr="00A9351C">
        <w:tab/>
      </w:r>
      <w:r w:rsidRPr="00A9351C">
        <w:tab/>
      </w:r>
      <w:r w:rsidRPr="00A9351C">
        <w:tab/>
      </w:r>
      <w:r w:rsidRPr="00A9351C">
        <w:tab/>
        <w:t>ARFCN-ValueEUTRA</w:t>
      </w:r>
      <w:r w:rsidRPr="00A9351C">
        <w:rPr>
          <w:rFonts w:hint="eastAsia"/>
          <w:lang w:eastAsia="zh-CN"/>
        </w:rPr>
        <w:t>-r9</w:t>
      </w:r>
      <w:r w:rsidRPr="00A9351C">
        <w:tab/>
      </w:r>
      <w:r w:rsidRPr="00A9351C">
        <w:tab/>
      </w:r>
      <w:r w:rsidRPr="00A9351C">
        <w:tab/>
        <w:t>OPTIONAL,</w:t>
      </w:r>
      <w:r w:rsidRPr="00A9351C">
        <w:tab/>
        <w:t>-- Need OP</w:t>
      </w:r>
    </w:p>
    <w:p w14:paraId="1B2FEA89" w14:textId="77777777" w:rsidR="003F3153" w:rsidRPr="00A9351C" w:rsidRDefault="003F3153" w:rsidP="003F3153">
      <w:pPr>
        <w:pStyle w:val="PL"/>
        <w:shd w:val="clear" w:color="auto" w:fill="E6E6E6"/>
      </w:pPr>
      <w:r w:rsidRPr="00A9351C">
        <w:tab/>
      </w:r>
      <w:r w:rsidRPr="00A9351C">
        <w:tab/>
      </w:r>
      <w:r w:rsidRPr="00A9351C">
        <w:tab/>
        <w:t>ul-Bandwidth-r1</w:t>
      </w:r>
      <w:r w:rsidRPr="00A9351C">
        <w:rPr>
          <w:rFonts w:hint="eastAsia"/>
          <w:lang w:eastAsia="zh-CN"/>
        </w:rPr>
        <w:t>4</w:t>
      </w:r>
      <w:r w:rsidRPr="00A9351C">
        <w:tab/>
      </w:r>
      <w:r w:rsidRPr="00A9351C">
        <w:tab/>
      </w:r>
      <w:r w:rsidRPr="00A9351C">
        <w:tab/>
      </w:r>
      <w:r w:rsidRPr="00A9351C">
        <w:tab/>
      </w:r>
      <w:r w:rsidRPr="00A9351C">
        <w:tab/>
        <w:t>ENUMERATED {n6, n15,</w:t>
      </w:r>
    </w:p>
    <w:p w14:paraId="18454185"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n25, n50, n75, n100}</w:t>
      </w:r>
      <w:r w:rsidRPr="00A9351C">
        <w:tab/>
        <w:t>OPTIONAL,</w:t>
      </w:r>
      <w:r w:rsidRPr="00A9351C">
        <w:tab/>
        <w:t>-- Need OP</w:t>
      </w:r>
    </w:p>
    <w:p w14:paraId="33EF4430" w14:textId="77777777" w:rsidR="003F3153" w:rsidRPr="004627A8" w:rsidRDefault="003F3153" w:rsidP="003F3153">
      <w:pPr>
        <w:pStyle w:val="PL"/>
        <w:shd w:val="clear" w:color="auto" w:fill="E6E6E6"/>
        <w:rPr>
          <w:color w:val="FF0000"/>
        </w:rPr>
      </w:pPr>
      <w:r w:rsidRPr="00A9351C">
        <w:tab/>
      </w:r>
      <w:r w:rsidRPr="00A9351C">
        <w:tab/>
      </w:r>
      <w:r w:rsidRPr="00A9351C">
        <w:tab/>
      </w:r>
      <w:r w:rsidRPr="004627A8">
        <w:rPr>
          <w:color w:val="FF0000"/>
        </w:rPr>
        <w:t>additionalSpectrumEmissionSCell-r1</w:t>
      </w:r>
      <w:r w:rsidRPr="004627A8">
        <w:rPr>
          <w:rFonts w:hint="eastAsia"/>
          <w:color w:val="FF0000"/>
          <w:lang w:eastAsia="zh-CN"/>
        </w:rPr>
        <w:t>4</w:t>
      </w:r>
      <w:r w:rsidRPr="004627A8">
        <w:rPr>
          <w:color w:val="FF0000"/>
        </w:rPr>
        <w:tab/>
      </w:r>
      <w:r w:rsidRPr="004627A8">
        <w:rPr>
          <w:color w:val="FF0000"/>
        </w:rPr>
        <w:tab/>
        <w:t>AdditionalSpectrumEmission</w:t>
      </w:r>
    </w:p>
    <w:p w14:paraId="7D17BA1A" w14:textId="77777777" w:rsidR="003F3153" w:rsidRPr="00A9351C" w:rsidRDefault="003F3153" w:rsidP="003F3153">
      <w:pPr>
        <w:pStyle w:val="PL"/>
        <w:shd w:val="clear" w:color="auto" w:fill="E6E6E6"/>
      </w:pPr>
      <w:r w:rsidRPr="00A9351C">
        <w:tab/>
      </w:r>
      <w:r w:rsidRPr="00A9351C">
        <w:tab/>
        <w:t>},</w:t>
      </w:r>
    </w:p>
    <w:p w14:paraId="124B8164" w14:textId="77777777" w:rsidR="003F3153" w:rsidRPr="00A9351C" w:rsidRDefault="003F3153" w:rsidP="003F3153">
      <w:pPr>
        <w:pStyle w:val="PL"/>
        <w:shd w:val="clear" w:color="auto" w:fill="E6E6E6"/>
      </w:pPr>
      <w:r w:rsidRPr="00A9351C">
        <w:tab/>
      </w:r>
      <w:r w:rsidRPr="00A9351C">
        <w:tab/>
        <w:t>p-Max-r1</w:t>
      </w:r>
      <w:r w:rsidRPr="00A9351C">
        <w:rPr>
          <w:rFonts w:hint="eastAsia"/>
          <w:lang w:eastAsia="zh-CN"/>
        </w:rPr>
        <w:t>4</w:t>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r>
      <w:r w:rsidRPr="00A9351C">
        <w:tab/>
        <w:t>OPTIONAL,</w:t>
      </w:r>
      <w:r w:rsidRPr="00A9351C">
        <w:tab/>
        <w:t>-- Need OP</w:t>
      </w:r>
    </w:p>
    <w:p w14:paraId="75AF9C3C" w14:textId="77777777" w:rsidR="003F3153" w:rsidRPr="00A9351C" w:rsidRDefault="003F3153" w:rsidP="003F3153">
      <w:pPr>
        <w:pStyle w:val="PL"/>
        <w:shd w:val="clear" w:color="auto" w:fill="E6E6E6"/>
      </w:pPr>
      <w:r w:rsidRPr="00A9351C">
        <w:tab/>
      </w:r>
      <w:r w:rsidRPr="00A9351C">
        <w:tab/>
        <w:t>soundingRS-UL-ConfigCommon-r1</w:t>
      </w:r>
      <w:r w:rsidRPr="00A9351C">
        <w:rPr>
          <w:rFonts w:hint="eastAsia"/>
          <w:lang w:eastAsia="zh-CN"/>
        </w:rPr>
        <w:t>4</w:t>
      </w:r>
      <w:r w:rsidRPr="00A9351C">
        <w:tab/>
      </w:r>
      <w:r w:rsidRPr="00A9351C">
        <w:tab/>
        <w:t>SoundingRS-UL-ConfigCommon,</w:t>
      </w:r>
    </w:p>
    <w:p w14:paraId="6D09B1DD" w14:textId="77777777" w:rsidR="003F3153" w:rsidRPr="00A9351C" w:rsidRDefault="003F3153" w:rsidP="003F3153">
      <w:pPr>
        <w:pStyle w:val="PL"/>
        <w:shd w:val="clear" w:color="auto" w:fill="E6E6E6"/>
        <w:rPr>
          <w:lang w:eastAsia="zh-CN"/>
        </w:rPr>
      </w:pPr>
      <w:r w:rsidRPr="00A9351C">
        <w:tab/>
      </w:r>
      <w:r w:rsidRPr="00A9351C">
        <w:tab/>
        <w:t>ul-CyclicPrefixLength-r1</w:t>
      </w:r>
      <w:r w:rsidRPr="00A9351C">
        <w:rPr>
          <w:rFonts w:hint="eastAsia"/>
          <w:lang w:eastAsia="zh-CN"/>
        </w:rPr>
        <w:t>4</w:t>
      </w:r>
      <w:r w:rsidRPr="00A9351C">
        <w:tab/>
      </w:r>
      <w:r w:rsidRPr="00A9351C">
        <w:tab/>
      </w:r>
      <w:r w:rsidRPr="00A9351C">
        <w:tab/>
      </w:r>
      <w:r w:rsidRPr="00A9351C">
        <w:rPr>
          <w:lang w:eastAsia="zh-CN"/>
        </w:rPr>
        <w:t>UL</w:t>
      </w:r>
      <w:r w:rsidRPr="00A9351C">
        <w:t>-CyclicPrefixLength,</w:t>
      </w:r>
    </w:p>
    <w:p w14:paraId="27F96618" w14:textId="77777777" w:rsidR="003F3153" w:rsidRPr="00A9351C" w:rsidRDefault="003F3153" w:rsidP="003F3153">
      <w:pPr>
        <w:pStyle w:val="PL"/>
        <w:shd w:val="clear" w:color="auto" w:fill="E6E6E6"/>
        <w:rPr>
          <w:lang w:eastAsia="zh-CN"/>
        </w:rPr>
      </w:pPr>
      <w:r w:rsidRPr="00A9351C">
        <w:tab/>
      </w:r>
      <w:r w:rsidRPr="00A9351C">
        <w:tab/>
        <w:t>prach-ConfigSCell-r1</w:t>
      </w:r>
      <w:r w:rsidRPr="00A9351C">
        <w:rPr>
          <w:rFonts w:hint="eastAsia"/>
          <w:lang w:eastAsia="zh-CN"/>
        </w:rPr>
        <w:t>4</w:t>
      </w:r>
      <w:r w:rsidRPr="00A9351C">
        <w:tab/>
      </w:r>
      <w:r w:rsidRPr="00A9351C">
        <w:tab/>
      </w:r>
      <w:r w:rsidRPr="00A9351C">
        <w:tab/>
      </w:r>
      <w:r w:rsidRPr="00A9351C">
        <w:tab/>
      </w:r>
      <w:r w:rsidRPr="00A9351C">
        <w:tab/>
        <w:t>PRACH-ConfigSCell-r10</w:t>
      </w:r>
      <w:r w:rsidRPr="00A9351C">
        <w:tab/>
      </w:r>
      <w:r w:rsidRPr="00A9351C">
        <w:tab/>
        <w:t>OPTIONAL,</w:t>
      </w:r>
      <w:r w:rsidRPr="00A9351C">
        <w:tab/>
        <w:t>-- Cond TDD-OR-NoR11</w:t>
      </w:r>
      <w:r w:rsidRPr="00A9351C">
        <w:tab/>
      </w:r>
      <w:r w:rsidRPr="00A9351C">
        <w:tab/>
      </w:r>
    </w:p>
    <w:p w14:paraId="25CE7578" w14:textId="77777777" w:rsidR="003F3153" w:rsidRPr="00A9351C" w:rsidRDefault="003F3153" w:rsidP="003F3153">
      <w:pPr>
        <w:pStyle w:val="PL"/>
        <w:shd w:val="clear" w:color="auto" w:fill="E6E6E6"/>
        <w:rPr>
          <w:lang w:eastAsia="zh-CN"/>
        </w:rPr>
      </w:pPr>
      <w:r w:rsidRPr="00A9351C">
        <w:rPr>
          <w:rFonts w:hint="eastAsia"/>
          <w:lang w:eastAsia="zh-CN"/>
        </w:rPr>
        <w:tab/>
      </w:r>
      <w:r w:rsidRPr="00A9351C">
        <w:rPr>
          <w:rFonts w:hint="eastAsia"/>
          <w:lang w:eastAsia="zh-CN"/>
        </w:rPr>
        <w:tab/>
      </w:r>
      <w:r w:rsidRPr="00A9351C">
        <w:t>uplinkPowerControlCommonPUSCH-LessCell-v1</w:t>
      </w:r>
      <w:r w:rsidRPr="00A9351C">
        <w:rPr>
          <w:rFonts w:hint="eastAsia"/>
          <w:lang w:eastAsia="zh-CN"/>
        </w:rPr>
        <w:t>4xy</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ab/>
      </w:r>
      <w:r w:rsidRPr="00A9351C">
        <w:tab/>
      </w:r>
      <w:r w:rsidRPr="00A9351C">
        <w:tab/>
      </w:r>
      <w:r w:rsidRPr="00A9351C">
        <w:tab/>
      </w:r>
      <w:r w:rsidRPr="00A9351C">
        <w:tab/>
      </w:r>
      <w:r w:rsidRPr="00A9351C">
        <w:tab/>
      </w:r>
      <w:r w:rsidRPr="00A9351C">
        <w:rPr>
          <w:rFonts w:hint="eastAsia"/>
          <w:lang w:eastAsia="zh-CN"/>
        </w:rPr>
        <w:t>U</w:t>
      </w:r>
      <w:r w:rsidRPr="00A9351C">
        <w:t>plinkPowerControlCommonPUSCH-LessCell-v1</w:t>
      </w:r>
      <w:r w:rsidRPr="00A9351C">
        <w:rPr>
          <w:rFonts w:hint="eastAsia"/>
          <w:lang w:eastAsia="zh-CN"/>
        </w:rPr>
        <w:t>4xy</w:t>
      </w:r>
      <w:r w:rsidRPr="00A9351C">
        <w:tab/>
        <w:t>OPTIONAL</w:t>
      </w:r>
      <w:r w:rsidRPr="00A9351C">
        <w:tab/>
        <w:t>-- Need OR</w:t>
      </w:r>
    </w:p>
    <w:p w14:paraId="7C7D52C2" w14:textId="77777777" w:rsidR="003F3153" w:rsidRPr="00A9351C" w:rsidRDefault="003F3153" w:rsidP="003F3153">
      <w:pPr>
        <w:pStyle w:val="PL"/>
        <w:shd w:val="clear" w:color="auto" w:fill="E6E6E6"/>
        <w:rPr>
          <w:lang w:eastAsia="zh-CN"/>
        </w:rPr>
      </w:pPr>
      <w:r w:rsidRPr="00A9351C">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xml:space="preserve">-- Cond </w:t>
      </w:r>
      <w:r w:rsidRPr="00A9351C">
        <w:rPr>
          <w:rFonts w:hint="eastAsia"/>
        </w:rPr>
        <w:t>ULSRS</w:t>
      </w:r>
    </w:p>
    <w:p w14:paraId="6EDCD855" w14:textId="77777777" w:rsidR="003F3153" w:rsidRPr="00A9351C" w:rsidRDefault="003F3153" w:rsidP="003F3153">
      <w:pPr>
        <w:pStyle w:val="PL"/>
        <w:shd w:val="clear" w:color="auto" w:fill="E6E6E6"/>
        <w:rPr>
          <w:lang w:eastAsia="zh-CN"/>
        </w:rPr>
      </w:pPr>
      <w:r w:rsidRPr="00A9351C">
        <w:rPr>
          <w:rFonts w:hint="eastAsia"/>
          <w:lang w:eastAsia="zh-CN"/>
        </w:rPr>
        <w:tab/>
        <w:t>harq</w:t>
      </w:r>
      <w:r w:rsidRPr="00A9351C">
        <w:t>-ReferenceConfig-r1</w:t>
      </w:r>
      <w:r w:rsidRPr="00A9351C">
        <w:rPr>
          <w:rFonts w:hint="eastAsia"/>
          <w:lang w:eastAsia="zh-CN"/>
        </w:rPr>
        <w:t>4</w:t>
      </w:r>
      <w:r w:rsidRPr="00A9351C">
        <w:tab/>
      </w:r>
      <w:r w:rsidRPr="00A9351C">
        <w:rPr>
          <w:rFonts w:hint="eastAsia"/>
        </w:rPr>
        <w:tab/>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ENUMERATED {sa2,sa4,sa5} </w:t>
      </w:r>
      <w:r w:rsidRPr="00A9351C">
        <w:rPr>
          <w:rFonts w:hint="eastAsia"/>
          <w:lang w:eastAsia="zh-CN"/>
        </w:rPr>
        <w:tab/>
      </w:r>
      <w:r w:rsidRPr="00A9351C">
        <w:t>OPTIONAL</w:t>
      </w:r>
      <w:r w:rsidRPr="00A9351C">
        <w:rPr>
          <w:rFonts w:hint="eastAsia"/>
          <w:lang w:eastAsia="zh-CN"/>
        </w:rPr>
        <w:t>,</w:t>
      </w:r>
      <w:r w:rsidRPr="00A9351C">
        <w:tab/>
      </w:r>
      <w:r w:rsidRPr="00A9351C">
        <w:tab/>
        <w:t>-- Need O</w:t>
      </w:r>
      <w:r w:rsidRPr="00A9351C">
        <w:rPr>
          <w:rFonts w:hint="eastAsia"/>
          <w:lang w:eastAsia="zh-CN"/>
        </w:rPr>
        <w:t>R</w:t>
      </w:r>
    </w:p>
    <w:p w14:paraId="29641876" w14:textId="77777777" w:rsidR="003F3153" w:rsidRPr="00A9351C" w:rsidRDefault="003F3153" w:rsidP="003F3153">
      <w:pPr>
        <w:pStyle w:val="PL"/>
        <w:shd w:val="clear" w:color="auto" w:fill="E6E6E6"/>
        <w:rPr>
          <w:lang w:eastAsia="zh-CN"/>
        </w:rPr>
      </w:pPr>
      <w:r w:rsidRPr="00A9351C">
        <w:rPr>
          <w:rFonts w:hint="eastAsia"/>
          <w:lang w:eastAsia="zh-CN"/>
        </w:rPr>
        <w:tab/>
        <w:t>s</w:t>
      </w:r>
      <w:r w:rsidRPr="00A9351C">
        <w:rPr>
          <w:lang w:eastAsia="zh-CN"/>
        </w:rPr>
        <w:t>oundingRS-FlexibleTiming</w:t>
      </w:r>
      <w:r w:rsidRPr="00A9351C">
        <w:t>-r1</w:t>
      </w:r>
      <w:r w:rsidRPr="00A9351C">
        <w:rPr>
          <w:rFonts w:hint="eastAsia"/>
          <w:lang w:eastAsia="zh-CN"/>
        </w:rPr>
        <w:t xml:space="preserve">4    </w:t>
      </w:r>
      <w:r w:rsidRPr="00A9351C">
        <w:tab/>
      </w:r>
      <w:r w:rsidRPr="00A9351C">
        <w:tab/>
      </w:r>
      <w:r w:rsidRPr="00A9351C">
        <w:rPr>
          <w:rFonts w:hint="eastAsia"/>
          <w:lang w:eastAsia="zh-CN"/>
        </w:rPr>
        <w:tab/>
      </w:r>
      <w:r w:rsidRPr="00A9351C">
        <w:t>ENUMERATED {</w:t>
      </w:r>
      <w:r w:rsidRPr="00A9351C">
        <w:rPr>
          <w:rFonts w:hint="eastAsia"/>
          <w:lang w:eastAsia="zh-CN"/>
        </w:rPr>
        <w:t>true</w:t>
      </w:r>
      <w:r w:rsidRPr="00A9351C">
        <w:t>}</w:t>
      </w:r>
      <w:r w:rsidRPr="00A9351C">
        <w:tab/>
      </w:r>
      <w:r w:rsidRPr="00A9351C">
        <w:tab/>
      </w:r>
      <w:r w:rsidRPr="00A9351C">
        <w:rPr>
          <w:rFonts w:hint="eastAsia"/>
          <w:lang w:eastAsia="zh-CN"/>
        </w:rPr>
        <w:tab/>
      </w:r>
      <w:r w:rsidRPr="00A9351C">
        <w:t>OPTIONAL</w:t>
      </w:r>
      <w:r w:rsidRPr="00A9351C">
        <w:tab/>
      </w:r>
      <w:r w:rsidRPr="00A9351C">
        <w:tab/>
        <w:t>-- Need O</w:t>
      </w:r>
      <w:r w:rsidRPr="00A9351C">
        <w:rPr>
          <w:rFonts w:hint="eastAsia"/>
          <w:lang w:eastAsia="zh-CN"/>
        </w:rPr>
        <w:t>R</w:t>
      </w:r>
    </w:p>
    <w:p w14:paraId="000B29C8" w14:textId="77777777" w:rsidR="003F3153" w:rsidRPr="00A9351C" w:rsidRDefault="003F3153" w:rsidP="003F3153">
      <w:pPr>
        <w:pStyle w:val="PL"/>
        <w:shd w:val="clear" w:color="auto" w:fill="E6E6E6"/>
      </w:pPr>
      <w:r w:rsidRPr="00A9351C">
        <w:tab/>
        <w:t>]]</w:t>
      </w:r>
      <w:r w:rsidRPr="00A9351C">
        <w:tab/>
      </w:r>
    </w:p>
    <w:p w14:paraId="474E9900" w14:textId="77777777" w:rsidR="003F3153" w:rsidRPr="00A9351C" w:rsidRDefault="003F3153" w:rsidP="003F3153">
      <w:pPr>
        <w:pStyle w:val="PL"/>
        <w:shd w:val="clear" w:color="auto" w:fill="E6E6E6"/>
      </w:pPr>
      <w:r w:rsidRPr="00A9351C">
        <w:t>}</w:t>
      </w:r>
    </w:p>
    <w:p w14:paraId="2D506972" w14:textId="77777777" w:rsidR="003F3153" w:rsidRDefault="003F3153" w:rsidP="003F3153"/>
    <w:p w14:paraId="00EA16BB" w14:textId="77777777" w:rsidR="003F3153" w:rsidRDefault="003F3153" w:rsidP="003F3153"/>
    <w:p w14:paraId="2F76AF05" w14:textId="77777777" w:rsidR="003F3153" w:rsidRDefault="003F3153" w:rsidP="003F3153">
      <w:r>
        <w:t xml:space="preserve">Then one would need to update </w:t>
      </w:r>
      <w:r w:rsidRPr="004627A8">
        <w:rPr>
          <w:i/>
        </w:rPr>
        <w:t>mobilityControlInfo</w:t>
      </w:r>
      <w:r>
        <w:t xml:space="preserve"> as well:</w:t>
      </w:r>
    </w:p>
    <w:p w14:paraId="7725174D" w14:textId="77777777" w:rsidR="003F3153" w:rsidRPr="00A9351C" w:rsidRDefault="003F3153" w:rsidP="003F3153">
      <w:pPr>
        <w:pStyle w:val="PL"/>
        <w:shd w:val="clear" w:color="auto" w:fill="E6E6E6"/>
      </w:pPr>
      <w:r w:rsidRPr="00A9351C">
        <w:lastRenderedPageBreak/>
        <w:t>MobilityControlInfo ::=</w:t>
      </w:r>
      <w:r w:rsidRPr="00A9351C">
        <w:tab/>
      </w:r>
      <w:r w:rsidRPr="00A9351C">
        <w:tab/>
        <w:t>SEQUENCE {</w:t>
      </w:r>
    </w:p>
    <w:p w14:paraId="64FBCB0F" w14:textId="77777777" w:rsidR="003F3153" w:rsidRPr="00A9351C" w:rsidRDefault="003F3153" w:rsidP="003F3153">
      <w:pPr>
        <w:pStyle w:val="PL"/>
        <w:shd w:val="clear" w:color="auto" w:fill="E6E6E6"/>
      </w:pPr>
      <w:r w:rsidRPr="00A9351C">
        <w:tab/>
        <w:t>targetPhysCellId</w:t>
      </w:r>
      <w:r w:rsidRPr="00A9351C">
        <w:tab/>
      </w:r>
      <w:r w:rsidRPr="00A9351C">
        <w:tab/>
      </w:r>
      <w:r w:rsidRPr="00A9351C">
        <w:tab/>
      </w:r>
      <w:r w:rsidRPr="00A9351C">
        <w:tab/>
      </w:r>
      <w:r w:rsidRPr="00A9351C">
        <w:tab/>
        <w:t>PhysCellId,</w:t>
      </w:r>
    </w:p>
    <w:p w14:paraId="2AA9FE34" w14:textId="77777777" w:rsidR="003F3153" w:rsidRPr="00A9351C" w:rsidRDefault="003F3153" w:rsidP="003F3153">
      <w:pPr>
        <w:pStyle w:val="PL"/>
        <w:shd w:val="clear" w:color="auto" w:fill="E6E6E6"/>
      </w:pPr>
      <w:r w:rsidRPr="00A9351C">
        <w:tab/>
        <w:t>carrierFreq</w:t>
      </w:r>
      <w:r w:rsidRPr="00A9351C">
        <w:tab/>
      </w:r>
      <w:r w:rsidRPr="00A9351C">
        <w:tab/>
      </w:r>
      <w:r w:rsidRPr="00A9351C">
        <w:tab/>
      </w:r>
      <w:r w:rsidRPr="00A9351C">
        <w:tab/>
      </w:r>
      <w:r w:rsidRPr="00A9351C">
        <w:tab/>
      </w:r>
      <w:r w:rsidRPr="00A9351C">
        <w:tab/>
      </w:r>
      <w:r w:rsidRPr="00A9351C">
        <w:tab/>
        <w:t>CarrierFreqEUTRA</w:t>
      </w:r>
      <w:r w:rsidRPr="00A9351C">
        <w:tab/>
      </w:r>
      <w:r w:rsidRPr="00A9351C">
        <w:tab/>
      </w:r>
      <w:r w:rsidRPr="00A9351C">
        <w:tab/>
      </w:r>
      <w:r w:rsidRPr="00A9351C">
        <w:tab/>
      </w:r>
      <w:r w:rsidRPr="00A9351C">
        <w:tab/>
        <w:t>OPTIONAL,</w:t>
      </w:r>
      <w:r w:rsidRPr="00A9351C">
        <w:tab/>
        <w:t>-- Cond HO-toEUTRA2</w:t>
      </w:r>
    </w:p>
    <w:p w14:paraId="5689DF1D" w14:textId="77777777" w:rsidR="003F3153" w:rsidRPr="00A9351C" w:rsidRDefault="003F3153" w:rsidP="003F3153">
      <w:pPr>
        <w:pStyle w:val="PL"/>
        <w:shd w:val="clear" w:color="auto" w:fill="E6E6E6"/>
      </w:pPr>
      <w:r w:rsidRPr="00A9351C">
        <w:tab/>
        <w:t>carrierBandwidth</w:t>
      </w:r>
      <w:r w:rsidRPr="00A9351C">
        <w:tab/>
      </w:r>
      <w:r w:rsidRPr="00A9351C">
        <w:tab/>
      </w:r>
      <w:r w:rsidRPr="00A9351C">
        <w:tab/>
      </w:r>
      <w:r w:rsidRPr="00A9351C">
        <w:tab/>
      </w:r>
      <w:r w:rsidRPr="00A9351C">
        <w:tab/>
        <w:t>CarrierBandwidthEUTRA</w:t>
      </w:r>
      <w:r w:rsidRPr="00A9351C">
        <w:tab/>
      </w:r>
      <w:r w:rsidRPr="00A9351C">
        <w:tab/>
      </w:r>
      <w:r w:rsidRPr="00A9351C">
        <w:tab/>
      </w:r>
      <w:r w:rsidRPr="00A9351C">
        <w:tab/>
        <w:t>OPTIONAL,</w:t>
      </w:r>
      <w:r w:rsidRPr="00A9351C">
        <w:tab/>
        <w:t>-- Cond HO-toEUTRA</w:t>
      </w:r>
    </w:p>
    <w:p w14:paraId="02414DA8" w14:textId="77777777" w:rsidR="003F3153" w:rsidRPr="004627A8" w:rsidRDefault="003F3153" w:rsidP="003F3153">
      <w:pPr>
        <w:pStyle w:val="PL"/>
        <w:shd w:val="clear" w:color="auto" w:fill="E6E6E6"/>
        <w:rPr>
          <w:color w:val="FF0000"/>
        </w:rPr>
      </w:pPr>
      <w:r w:rsidRPr="004627A8">
        <w:rPr>
          <w:color w:val="FF0000"/>
        </w:rPr>
        <w:tab/>
        <w:t>additionalSpectrumEmission</w:t>
      </w:r>
      <w:r w:rsidRPr="004627A8">
        <w:rPr>
          <w:color w:val="FF0000"/>
        </w:rPr>
        <w:tab/>
      </w:r>
      <w:r w:rsidRPr="004627A8">
        <w:rPr>
          <w:color w:val="FF0000"/>
        </w:rPr>
        <w:tab/>
      </w:r>
      <w:r w:rsidRPr="004627A8">
        <w:rPr>
          <w:color w:val="FF0000"/>
        </w:rPr>
        <w:tab/>
        <w:t>AdditionalSpectrumEmission</w:t>
      </w:r>
      <w:r w:rsidRPr="004627A8">
        <w:rPr>
          <w:color w:val="FF0000"/>
        </w:rPr>
        <w:tab/>
      </w:r>
      <w:r w:rsidRPr="004627A8">
        <w:rPr>
          <w:color w:val="FF0000"/>
        </w:rPr>
        <w:tab/>
      </w:r>
      <w:r w:rsidRPr="004627A8">
        <w:rPr>
          <w:color w:val="FF0000"/>
        </w:rPr>
        <w:tab/>
        <w:t>OPTIONAL,</w:t>
      </w:r>
      <w:r w:rsidRPr="004627A8">
        <w:rPr>
          <w:color w:val="FF0000"/>
        </w:rPr>
        <w:tab/>
        <w:t>-- Cond HO-toEUTRA</w:t>
      </w:r>
    </w:p>
    <w:p w14:paraId="1E4CCBA6" w14:textId="77777777" w:rsidR="003F3153" w:rsidRPr="00A9351C" w:rsidRDefault="003F3153" w:rsidP="003F3153">
      <w:pPr>
        <w:pStyle w:val="PL"/>
        <w:shd w:val="clear" w:color="auto" w:fill="E6E6E6"/>
        <w:rPr>
          <w:snapToGrid w:val="0"/>
        </w:rPr>
      </w:pPr>
      <w:r w:rsidRPr="00A9351C">
        <w:tab/>
      </w:r>
      <w:r w:rsidRPr="00A9351C">
        <w:rPr>
          <w:snapToGrid w:val="0"/>
        </w:rPr>
        <w:t>t304</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ENUMERATED {</w:t>
      </w:r>
    </w:p>
    <w:p w14:paraId="032D59D4" w14:textId="77777777" w:rsidR="003F3153" w:rsidRPr="00A9351C" w:rsidRDefault="003F3153" w:rsidP="003F3153">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ms50, ms100, ms150, ms200, ms500, ms1000,</w:t>
      </w:r>
    </w:p>
    <w:p w14:paraId="7DDBDF2C" w14:textId="77777777" w:rsidR="003F3153" w:rsidRPr="00A9351C" w:rsidRDefault="003F3153" w:rsidP="003F3153">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ms2000, ms10000-v13</w:t>
      </w:r>
      <w:r w:rsidRPr="00A9351C">
        <w:t>10</w:t>
      </w:r>
      <w:r w:rsidRPr="00A9351C">
        <w:rPr>
          <w:snapToGrid w:val="0"/>
        </w:rPr>
        <w:t>},</w:t>
      </w:r>
    </w:p>
    <w:p w14:paraId="770D8DEC" w14:textId="77777777" w:rsidR="003F3153" w:rsidRPr="00A9351C" w:rsidRDefault="003F3153" w:rsidP="003F3153">
      <w:pPr>
        <w:pStyle w:val="PL"/>
        <w:shd w:val="clear" w:color="auto" w:fill="E6E6E6"/>
      </w:pPr>
      <w:r w:rsidRPr="00A9351C">
        <w:tab/>
        <w:t>newUE-Identity</w:t>
      </w:r>
      <w:r w:rsidRPr="00A9351C">
        <w:tab/>
      </w:r>
      <w:r w:rsidRPr="00A9351C">
        <w:tab/>
      </w:r>
      <w:r w:rsidRPr="00A9351C">
        <w:tab/>
      </w:r>
      <w:r w:rsidRPr="00A9351C">
        <w:tab/>
      </w:r>
      <w:r w:rsidRPr="00A9351C">
        <w:tab/>
      </w:r>
      <w:r w:rsidRPr="00A9351C">
        <w:tab/>
        <w:t>C-RNTI,</w:t>
      </w:r>
    </w:p>
    <w:p w14:paraId="5E0AA014" w14:textId="77777777" w:rsidR="003F3153" w:rsidRPr="00A9351C" w:rsidRDefault="003F3153" w:rsidP="003F3153">
      <w:pPr>
        <w:pStyle w:val="PL"/>
        <w:shd w:val="clear" w:color="auto" w:fill="E6E6E6"/>
      </w:pPr>
      <w:r w:rsidRPr="00A9351C">
        <w:tab/>
        <w:t>radioResourceConfigCommon</w:t>
      </w:r>
      <w:r w:rsidRPr="00A9351C">
        <w:tab/>
      </w:r>
      <w:r w:rsidRPr="00A9351C">
        <w:tab/>
      </w:r>
      <w:r w:rsidRPr="00A9351C">
        <w:tab/>
        <w:t>RadioResourceConfigCommon,</w:t>
      </w:r>
    </w:p>
    <w:p w14:paraId="58ABF728" w14:textId="77777777" w:rsidR="003F3153" w:rsidRPr="00A9351C" w:rsidRDefault="003F3153" w:rsidP="003F3153">
      <w:pPr>
        <w:pStyle w:val="PL"/>
        <w:shd w:val="clear" w:color="auto" w:fill="E6E6E6"/>
      </w:pPr>
      <w:r w:rsidRPr="00A9351C">
        <w:tab/>
        <w:t>rach-ConfigDedicated</w:t>
      </w:r>
      <w:r w:rsidRPr="00A9351C">
        <w:tab/>
      </w:r>
      <w:r w:rsidRPr="00A9351C">
        <w:tab/>
      </w:r>
      <w:r w:rsidRPr="00A9351C">
        <w:tab/>
      </w:r>
      <w:r w:rsidRPr="00A9351C">
        <w:tab/>
        <w:t>RACH-ConfigDedicated</w:t>
      </w:r>
      <w:r w:rsidRPr="00A9351C">
        <w:tab/>
      </w:r>
      <w:r w:rsidRPr="00A9351C">
        <w:tab/>
      </w:r>
      <w:r w:rsidRPr="00A9351C">
        <w:tab/>
      </w:r>
      <w:r w:rsidRPr="00A9351C">
        <w:tab/>
        <w:t>OPTIONAL,</w:t>
      </w:r>
      <w:r w:rsidRPr="00A9351C">
        <w:tab/>
        <w:t>-- Need OP</w:t>
      </w:r>
    </w:p>
    <w:p w14:paraId="583595D7" w14:textId="77777777" w:rsidR="003F3153" w:rsidRPr="00A9351C" w:rsidRDefault="003F3153" w:rsidP="003F3153">
      <w:pPr>
        <w:pStyle w:val="PL"/>
        <w:shd w:val="clear" w:color="auto" w:fill="E6E6E6"/>
      </w:pPr>
      <w:r w:rsidRPr="00A9351C">
        <w:tab/>
        <w:t>...,</w:t>
      </w:r>
    </w:p>
    <w:p w14:paraId="1AC250EB" w14:textId="77777777" w:rsidR="003F3153" w:rsidRPr="00A9351C" w:rsidRDefault="003F3153" w:rsidP="003F3153">
      <w:pPr>
        <w:pStyle w:val="PL"/>
        <w:shd w:val="clear" w:color="auto" w:fill="E6E6E6"/>
      </w:pPr>
      <w:r w:rsidRPr="00A9351C">
        <w:tab/>
        <w:t>[[</w:t>
      </w:r>
      <w:r w:rsidRPr="00A9351C">
        <w:tab/>
        <w:t>carrierFreq-v9e0</w:t>
      </w:r>
      <w:r w:rsidRPr="00A9351C">
        <w:tab/>
      </w:r>
      <w:r w:rsidRPr="00A9351C">
        <w:tab/>
      </w:r>
      <w:r w:rsidRPr="00A9351C">
        <w:tab/>
      </w:r>
      <w:r w:rsidRPr="00A9351C">
        <w:tab/>
        <w:t>CarrierFreqEUTRA-v9e0</w:t>
      </w:r>
      <w:r w:rsidRPr="00A9351C">
        <w:tab/>
      </w:r>
      <w:r w:rsidRPr="00A9351C">
        <w:tab/>
      </w:r>
      <w:r w:rsidRPr="00A9351C">
        <w:tab/>
      </w:r>
      <w:r w:rsidRPr="00A9351C">
        <w:tab/>
        <w:t>OPTIONAL</w:t>
      </w:r>
      <w:r w:rsidRPr="00A9351C">
        <w:tab/>
        <w:t>-- Need ON</w:t>
      </w:r>
    </w:p>
    <w:p w14:paraId="2BA70BDB" w14:textId="77777777" w:rsidR="003F3153" w:rsidRPr="00A9351C" w:rsidRDefault="003F3153" w:rsidP="003F3153">
      <w:pPr>
        <w:pStyle w:val="PL"/>
        <w:shd w:val="clear" w:color="auto" w:fill="E6E6E6"/>
      </w:pPr>
      <w:r w:rsidRPr="00A9351C">
        <w:tab/>
        <w:t>]],</w:t>
      </w:r>
    </w:p>
    <w:p w14:paraId="427EAB26" w14:textId="77777777" w:rsidR="003F3153" w:rsidRPr="00A9351C" w:rsidRDefault="003F3153" w:rsidP="003F3153">
      <w:pPr>
        <w:pStyle w:val="PL"/>
        <w:shd w:val="clear" w:color="auto" w:fill="E6E6E6"/>
      </w:pPr>
      <w:r w:rsidRPr="00A9351C">
        <w:tab/>
        <w:t>[[</w:t>
      </w:r>
      <w:r w:rsidRPr="00A9351C">
        <w:tab/>
        <w:t>drb-ContinueROHC-r11</w:t>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Cond HO</w:t>
      </w:r>
    </w:p>
    <w:p w14:paraId="10789B70" w14:textId="77777777" w:rsidR="003F3153" w:rsidRPr="00A9351C" w:rsidRDefault="003F3153" w:rsidP="003F3153">
      <w:pPr>
        <w:pStyle w:val="PL"/>
        <w:shd w:val="clear" w:color="auto" w:fill="E6E6E6"/>
      </w:pPr>
      <w:r w:rsidRPr="00A9351C">
        <w:tab/>
        <w:t>]]</w:t>
      </w:r>
      <w:r w:rsidRPr="00A9351C">
        <w:rPr>
          <w:rFonts w:hint="eastAsia"/>
        </w:rPr>
        <w:t>,</w:t>
      </w:r>
    </w:p>
    <w:p w14:paraId="7DEFC7DD" w14:textId="77777777" w:rsidR="003F3153" w:rsidRPr="00A9351C" w:rsidRDefault="003F3153" w:rsidP="003F3153">
      <w:pPr>
        <w:pStyle w:val="PL"/>
        <w:shd w:val="clear" w:color="auto" w:fill="E6E6E6"/>
      </w:pPr>
      <w:r w:rsidRPr="00A9351C">
        <w:tab/>
        <w:t>[[</w:t>
      </w:r>
      <w:r w:rsidRPr="00A9351C">
        <w:tab/>
      </w:r>
      <w:r w:rsidRPr="00A9351C">
        <w:rPr>
          <w:rFonts w:hint="eastAsia"/>
        </w:rPr>
        <w:t>mobilityControlInfoV2X-r14</w:t>
      </w:r>
      <w:r w:rsidRPr="00A9351C">
        <w:rPr>
          <w:rFonts w:hint="eastAsia"/>
        </w:rPr>
        <w:tab/>
        <w:t>MobilityControlInfoV2X-r14</w:t>
      </w:r>
      <w:r w:rsidRPr="00A9351C">
        <w:rPr>
          <w:rFonts w:hint="eastAsia"/>
        </w:rPr>
        <w:tab/>
      </w:r>
      <w:r w:rsidRPr="00A9351C">
        <w:rPr>
          <w:rFonts w:hint="eastAsia"/>
        </w:rPr>
        <w:tab/>
      </w:r>
      <w:r w:rsidRPr="00A9351C">
        <w:rPr>
          <w:rFonts w:hint="eastAsia"/>
        </w:rPr>
        <w:tab/>
      </w:r>
      <w:r w:rsidRPr="00A9351C">
        <w:rPr>
          <w:rFonts w:hint="eastAsia"/>
        </w:rPr>
        <w:tab/>
        <w:t>OPTIONAL</w:t>
      </w:r>
      <w:r w:rsidRPr="00A9351C">
        <w:t>,</w:t>
      </w:r>
      <w:r w:rsidRPr="00A9351C">
        <w:rPr>
          <w:rFonts w:hint="eastAsia"/>
        </w:rPr>
        <w:tab/>
        <w:t>-- Need OR</w:t>
      </w:r>
    </w:p>
    <w:p w14:paraId="72D3619E" w14:textId="77777777" w:rsidR="003F3153" w:rsidRPr="00A9351C" w:rsidRDefault="003F3153" w:rsidP="003F3153">
      <w:pPr>
        <w:pStyle w:val="PL"/>
        <w:shd w:val="clear" w:color="auto" w:fill="E6E6E6"/>
      </w:pPr>
      <w:r w:rsidRPr="00A9351C">
        <w:tab/>
      </w:r>
      <w:r w:rsidRPr="00A9351C">
        <w:tab/>
        <w:t>mobilityControlInfo-eLWA-r14</w:t>
      </w:r>
      <w:r w:rsidRPr="00A9351C">
        <w:tab/>
        <w:t>MobilityControlInfo-eLWA-r14</w:t>
      </w:r>
      <w:r w:rsidRPr="00A9351C">
        <w:tab/>
      </w:r>
      <w:r w:rsidRPr="00A9351C">
        <w:tab/>
      </w:r>
      <w:r w:rsidRPr="00A9351C">
        <w:rPr>
          <w:rFonts w:hint="eastAsia"/>
        </w:rPr>
        <w:t>OPTIONAL</w:t>
      </w:r>
      <w:r w:rsidRPr="00A9351C">
        <w:t>,</w:t>
      </w:r>
      <w:r w:rsidRPr="00A9351C">
        <w:rPr>
          <w:rFonts w:hint="eastAsia"/>
        </w:rPr>
        <w:tab/>
        <w:t>-- Need O</w:t>
      </w:r>
      <w:r w:rsidRPr="00A9351C">
        <w:t>N</w:t>
      </w:r>
    </w:p>
    <w:p w14:paraId="3254DFD0" w14:textId="77777777" w:rsidR="003F3153" w:rsidRPr="00A9351C" w:rsidRDefault="003F3153" w:rsidP="003F3153">
      <w:pPr>
        <w:pStyle w:val="PL"/>
        <w:shd w:val="clear" w:color="auto" w:fill="E6E6E6"/>
      </w:pPr>
      <w:r w:rsidRPr="00A9351C">
        <w:tab/>
      </w:r>
      <w:r w:rsidRPr="00A9351C">
        <w:tab/>
        <w:t>makeBeforeBreak-r14</w:t>
      </w:r>
      <w:r w:rsidRPr="00A9351C">
        <w:tab/>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Need OR</w:t>
      </w:r>
    </w:p>
    <w:p w14:paraId="7D1AFA50" w14:textId="77777777" w:rsidR="003F3153" w:rsidRPr="00A9351C" w:rsidRDefault="003F3153" w:rsidP="003F3153">
      <w:pPr>
        <w:pStyle w:val="PL"/>
        <w:shd w:val="clear" w:color="auto" w:fill="E6E6E6"/>
      </w:pPr>
      <w:r w:rsidRPr="00A9351C">
        <w:tab/>
      </w:r>
      <w:r w:rsidRPr="00A9351C">
        <w:tab/>
        <w:t>rach-Skip-r14</w:t>
      </w:r>
      <w:r w:rsidRPr="00A9351C">
        <w:tab/>
      </w:r>
      <w:r w:rsidRPr="00A9351C">
        <w:tab/>
      </w:r>
      <w:r w:rsidRPr="00A9351C">
        <w:tab/>
      </w:r>
      <w:r w:rsidRPr="00A9351C">
        <w:tab/>
      </w:r>
      <w:r w:rsidRPr="00A9351C">
        <w:tab/>
        <w:t xml:space="preserve">RACH-Skip-r14 </w:t>
      </w:r>
      <w:r w:rsidRPr="00A9351C">
        <w:tab/>
      </w:r>
      <w:r w:rsidRPr="00A9351C">
        <w:tab/>
      </w:r>
      <w:r w:rsidRPr="00A9351C">
        <w:tab/>
      </w:r>
      <w:r w:rsidRPr="00A9351C">
        <w:tab/>
      </w:r>
      <w:r w:rsidRPr="00A9351C">
        <w:tab/>
      </w:r>
      <w:r w:rsidRPr="00A9351C">
        <w:tab/>
        <w:t>OPTIONAL</w:t>
      </w:r>
      <w:r w:rsidRPr="00A9351C">
        <w:tab/>
        <w:t>-- Need OR</w:t>
      </w:r>
    </w:p>
    <w:p w14:paraId="0F01C168" w14:textId="77777777" w:rsidR="003F3153" w:rsidRDefault="003F3153" w:rsidP="003F3153">
      <w:pPr>
        <w:pStyle w:val="PL"/>
        <w:shd w:val="clear" w:color="auto" w:fill="E6E6E6"/>
      </w:pPr>
      <w:r w:rsidRPr="00A9351C">
        <w:tab/>
        <w:t>]]</w:t>
      </w:r>
    </w:p>
    <w:p w14:paraId="51656D73" w14:textId="77777777" w:rsidR="003F3153" w:rsidRPr="00A9351C" w:rsidRDefault="003F3153" w:rsidP="003F3153">
      <w:pPr>
        <w:pStyle w:val="PL"/>
        <w:shd w:val="clear" w:color="auto" w:fill="E6E6E6"/>
      </w:pPr>
    </w:p>
    <w:p w14:paraId="3B24B73C" w14:textId="77777777" w:rsidR="003F3153" w:rsidRPr="00A9351C" w:rsidRDefault="003F3153" w:rsidP="003F3153">
      <w:pPr>
        <w:pStyle w:val="PL"/>
        <w:shd w:val="clear" w:color="auto" w:fill="E6E6E6"/>
      </w:pPr>
      <w:r w:rsidRPr="00A9351C">
        <w:t>}</w:t>
      </w:r>
    </w:p>
    <w:p w14:paraId="0A964634" w14:textId="77777777" w:rsidR="003F3153" w:rsidRPr="00A9351C" w:rsidRDefault="003F3153" w:rsidP="003F3153">
      <w:pPr>
        <w:pStyle w:val="PL"/>
        <w:shd w:val="clear" w:color="auto" w:fill="E6E6E6"/>
      </w:pPr>
    </w:p>
    <w:p w14:paraId="420FDE5B" w14:textId="77777777" w:rsidR="003F3153" w:rsidRDefault="003F3153" w:rsidP="003F3153"/>
    <w:p w14:paraId="75D21C00" w14:textId="77777777" w:rsidR="003F3153" w:rsidRDefault="003F3153" w:rsidP="003F3153">
      <w:r>
        <w:t>And from release 10 onward  possibility to signal multiple Pmax/NS values per band was introduced (also used for narrowband). This would need to be updated as welln (and used in SIB1, SIB3, SIB5, :</w:t>
      </w:r>
    </w:p>
    <w:p w14:paraId="18892F21" w14:textId="77777777" w:rsidR="003F3153" w:rsidRPr="00A9351C" w:rsidRDefault="003F3153" w:rsidP="003F3153">
      <w:pPr>
        <w:pStyle w:val="Heading4"/>
      </w:pPr>
      <w:bookmarkStart w:id="4" w:name="_Toc478015736"/>
      <w:r w:rsidRPr="00A9351C">
        <w:t>–</w:t>
      </w:r>
      <w:r w:rsidRPr="00A9351C">
        <w:tab/>
      </w:r>
      <w:r w:rsidRPr="00A9351C">
        <w:rPr>
          <w:rFonts w:hint="eastAsia"/>
          <w:i/>
        </w:rPr>
        <w:t>NS-Pmax</w:t>
      </w:r>
      <w:r w:rsidRPr="00A9351C">
        <w:rPr>
          <w:i/>
        </w:rPr>
        <w:t>List</w:t>
      </w:r>
      <w:bookmarkEnd w:id="4"/>
    </w:p>
    <w:p w14:paraId="61E1B3AB" w14:textId="77777777" w:rsidR="003F3153" w:rsidRPr="00A9351C" w:rsidRDefault="003F3153" w:rsidP="003F3153">
      <w:pPr>
        <w:rPr>
          <w:noProof/>
        </w:rPr>
      </w:pPr>
      <w:r w:rsidRPr="00A9351C">
        <w:rPr>
          <w:rFonts w:hint="eastAsia"/>
          <w:noProof/>
        </w:rPr>
        <w:t xml:space="preserve">The IE </w:t>
      </w:r>
      <w:r w:rsidRPr="00A9351C">
        <w:rPr>
          <w:rFonts w:hint="eastAsia"/>
          <w:i/>
          <w:noProof/>
        </w:rPr>
        <w:t>NS-PmaxList</w:t>
      </w:r>
      <w:r w:rsidRPr="00A9351C">
        <w:rPr>
          <w:rFonts w:hint="eastAsia"/>
          <w:noProof/>
        </w:rPr>
        <w:t xml:space="preserve"> concerns a list of </w:t>
      </w:r>
      <w:r w:rsidRPr="00A9351C">
        <w:rPr>
          <w:rFonts w:hint="eastAsia"/>
          <w:i/>
          <w:noProof/>
        </w:rPr>
        <w:t>additionalPmax</w:t>
      </w:r>
      <w:r w:rsidRPr="00A9351C">
        <w:rPr>
          <w:rFonts w:hint="eastAsia"/>
          <w:noProof/>
        </w:rPr>
        <w:t xml:space="preserve"> and </w:t>
      </w:r>
      <w:r w:rsidRPr="00A9351C">
        <w:rPr>
          <w:rFonts w:hint="eastAsia"/>
          <w:i/>
          <w:noProof/>
        </w:rPr>
        <w:t>additionalSpectrumEmission</w:t>
      </w:r>
      <w:r w:rsidRPr="00A9351C">
        <w:rPr>
          <w:rFonts w:hint="eastAsia"/>
          <w:noProof/>
        </w:rPr>
        <w:t xml:space="preserve"> as defined in TS 36.101 [42, table 6.2.4-1] for a given frequency band. E-UTRAN does not include the same value of </w:t>
      </w:r>
      <w:r w:rsidRPr="00A9351C">
        <w:rPr>
          <w:rFonts w:hint="eastAsia"/>
          <w:i/>
          <w:noProof/>
        </w:rPr>
        <w:t>additionalSpectrumEmission</w:t>
      </w:r>
      <w:r w:rsidRPr="00A9351C">
        <w:rPr>
          <w:rFonts w:hint="eastAsia"/>
          <w:noProof/>
        </w:rPr>
        <w:t xml:space="preserve"> in </w:t>
      </w:r>
      <w:r w:rsidRPr="00A9351C">
        <w:rPr>
          <w:rFonts w:hint="eastAsia"/>
          <w:i/>
          <w:noProof/>
        </w:rPr>
        <w:t>SystemInformation</w:t>
      </w:r>
      <w:r w:rsidRPr="00A9351C">
        <w:rPr>
          <w:rFonts w:hint="eastAsia"/>
          <w:i/>
          <w:noProof/>
          <w:lang w:eastAsia="zh-TW"/>
        </w:rPr>
        <w:t>Block</w:t>
      </w:r>
      <w:r w:rsidRPr="00A9351C">
        <w:rPr>
          <w:rFonts w:hint="eastAsia"/>
          <w:i/>
          <w:noProof/>
        </w:rPr>
        <w:t>Type2</w:t>
      </w:r>
      <w:r w:rsidRPr="00A9351C">
        <w:rPr>
          <w:rFonts w:hint="eastAsia"/>
          <w:noProof/>
        </w:rPr>
        <w:t xml:space="preserve"> within this list.</w:t>
      </w:r>
    </w:p>
    <w:p w14:paraId="2AB6872E" w14:textId="77777777" w:rsidR="003F3153" w:rsidRPr="00A9351C" w:rsidRDefault="003F3153" w:rsidP="003F3153">
      <w:pPr>
        <w:pStyle w:val="TH"/>
      </w:pPr>
      <w:r w:rsidRPr="00A9351C">
        <w:rPr>
          <w:rFonts w:hint="eastAsia"/>
          <w:bCs/>
          <w:i/>
          <w:iCs/>
        </w:rPr>
        <w:t>NS-Pmax</w:t>
      </w:r>
      <w:r w:rsidRPr="00A9351C">
        <w:rPr>
          <w:bCs/>
          <w:i/>
          <w:iCs/>
        </w:rPr>
        <w:t>List</w:t>
      </w:r>
      <w:r w:rsidRPr="00A9351C">
        <w:rPr>
          <w:noProof/>
        </w:rPr>
        <w:t xml:space="preserve"> </w:t>
      </w:r>
      <w:smartTag w:uri="urn:schemas-microsoft-com:office:smarttags" w:element="PersonName">
        <w:r w:rsidRPr="00A9351C">
          <w:rPr>
            <w:noProof/>
          </w:rPr>
          <w:t>info</w:t>
        </w:r>
      </w:smartTag>
      <w:r w:rsidRPr="00A9351C">
        <w:rPr>
          <w:noProof/>
        </w:rPr>
        <w:t>rmation element</w:t>
      </w:r>
    </w:p>
    <w:p w14:paraId="376CC44E" w14:textId="77777777" w:rsidR="003F3153" w:rsidRPr="00A9351C" w:rsidRDefault="003F3153" w:rsidP="003F3153">
      <w:pPr>
        <w:pStyle w:val="PL"/>
        <w:shd w:val="clear" w:color="auto" w:fill="E6E6E6"/>
      </w:pPr>
      <w:r w:rsidRPr="00A9351C">
        <w:t>-- ASN1STA</w:t>
      </w:r>
      <w:smartTag w:uri="urn:schemas-microsoft-com:office:smarttags" w:element="PersonName">
        <w:r w:rsidRPr="00A9351C">
          <w:t>RT</w:t>
        </w:r>
      </w:smartTag>
    </w:p>
    <w:p w14:paraId="62B3C0F2" w14:textId="77777777" w:rsidR="003F3153" w:rsidRPr="00A9351C" w:rsidRDefault="003F3153" w:rsidP="003F3153">
      <w:pPr>
        <w:pStyle w:val="PL"/>
        <w:shd w:val="clear" w:color="auto" w:fill="E6E6E6"/>
      </w:pPr>
    </w:p>
    <w:p w14:paraId="24FDF13D" w14:textId="77777777" w:rsidR="003F3153" w:rsidRPr="00A9351C" w:rsidRDefault="003F3153" w:rsidP="003F3153">
      <w:pPr>
        <w:pStyle w:val="PL"/>
        <w:shd w:val="clear" w:color="auto" w:fill="E6E6E6"/>
      </w:pPr>
      <w:r w:rsidRPr="00A9351C">
        <w:rPr>
          <w:rFonts w:hint="eastAsia"/>
        </w:rPr>
        <w:t>NS-Pmax</w:t>
      </w:r>
      <w:r w:rsidRPr="00A9351C">
        <w:t>List</w:t>
      </w:r>
      <w:r w:rsidRPr="00A9351C">
        <w:rPr>
          <w:rFonts w:hint="eastAsia"/>
        </w:rPr>
        <w:t>-r10</w:t>
      </w:r>
      <w:r w:rsidRPr="00A9351C">
        <w:t xml:space="preserve"> ::=</w:t>
      </w:r>
      <w:r w:rsidRPr="00A9351C">
        <w:tab/>
      </w:r>
      <w:r w:rsidRPr="00A9351C">
        <w:rPr>
          <w:rFonts w:hint="eastAsia"/>
        </w:rPr>
        <w:tab/>
      </w:r>
      <w:r w:rsidRPr="00A9351C">
        <w:rPr>
          <w:rFonts w:hint="eastAsia"/>
        </w:rPr>
        <w:tab/>
      </w:r>
      <w:r w:rsidRPr="00A9351C">
        <w:rPr>
          <w:rFonts w:hint="eastAsia"/>
        </w:rPr>
        <w:tab/>
      </w:r>
      <w:r w:rsidRPr="00A9351C">
        <w:t>SEQUENCE (SIZE (1..max</w:t>
      </w:r>
      <w:r w:rsidRPr="00A9351C">
        <w:rPr>
          <w:rFonts w:hint="eastAsia"/>
        </w:rPr>
        <w:t>NS-Pmax-r10</w:t>
      </w:r>
      <w:r w:rsidRPr="00A9351C">
        <w:t xml:space="preserve">)) OF </w:t>
      </w:r>
      <w:r w:rsidRPr="00A9351C">
        <w:rPr>
          <w:rFonts w:hint="eastAsia"/>
        </w:rPr>
        <w:t>NS-PmaxValue-r10</w:t>
      </w:r>
    </w:p>
    <w:p w14:paraId="3D1C6529" w14:textId="77777777" w:rsidR="003F3153" w:rsidRPr="00A9351C" w:rsidRDefault="003F3153" w:rsidP="003F3153">
      <w:pPr>
        <w:pStyle w:val="PL"/>
        <w:shd w:val="clear" w:color="auto" w:fill="E6E6E6"/>
      </w:pPr>
    </w:p>
    <w:p w14:paraId="0561B1FC" w14:textId="77777777" w:rsidR="003F3153" w:rsidRPr="00A9351C" w:rsidRDefault="003F3153" w:rsidP="003F3153">
      <w:pPr>
        <w:pStyle w:val="PL"/>
        <w:shd w:val="clear" w:color="auto" w:fill="E6E6E6"/>
      </w:pPr>
      <w:r w:rsidRPr="00A9351C">
        <w:rPr>
          <w:rFonts w:hint="eastAsia"/>
        </w:rPr>
        <w:t>NS-PmaxValue</w:t>
      </w:r>
      <w:r w:rsidRPr="00A9351C">
        <w:t>-</w:t>
      </w:r>
      <w:r w:rsidRPr="00A9351C">
        <w:rPr>
          <w:rFonts w:hint="eastAsia"/>
        </w:rPr>
        <w:t>r1</w:t>
      </w:r>
      <w:r w:rsidRPr="00A9351C">
        <w:t>0 ::=</w:t>
      </w:r>
      <w:r w:rsidRPr="00A9351C">
        <w:tab/>
      </w:r>
      <w:r w:rsidRPr="00A9351C">
        <w:tab/>
      </w:r>
      <w:r w:rsidRPr="00A9351C">
        <w:rPr>
          <w:rFonts w:hint="eastAsia"/>
        </w:rPr>
        <w:tab/>
      </w:r>
      <w:r w:rsidRPr="00A9351C">
        <w:t>SEQUENCE {</w:t>
      </w:r>
    </w:p>
    <w:p w14:paraId="0FF5CD18" w14:textId="77777777" w:rsidR="003F3153" w:rsidRPr="00A9351C" w:rsidRDefault="003F3153" w:rsidP="003F3153">
      <w:pPr>
        <w:pStyle w:val="PL"/>
        <w:shd w:val="clear" w:color="auto" w:fill="E6E6E6"/>
      </w:pPr>
      <w:r w:rsidRPr="00A9351C">
        <w:tab/>
      </w:r>
      <w:r w:rsidRPr="00A9351C">
        <w:rPr>
          <w:rFonts w:hint="eastAsia"/>
        </w:rPr>
        <w:t>additionalPmax</w:t>
      </w:r>
      <w:r w:rsidRPr="00A9351C">
        <w:t>-</w:t>
      </w:r>
      <w:r w:rsidRPr="00A9351C">
        <w:rPr>
          <w:rFonts w:hint="eastAsia"/>
        </w:rPr>
        <w:t>r1</w:t>
      </w:r>
      <w:r w:rsidRPr="00A9351C">
        <w:t>0</w:t>
      </w:r>
      <w:r w:rsidRPr="00A9351C">
        <w:tab/>
      </w:r>
      <w:r w:rsidRPr="00A9351C">
        <w:tab/>
      </w:r>
      <w:r w:rsidRPr="00A9351C">
        <w:tab/>
      </w:r>
      <w:r w:rsidRPr="00A9351C">
        <w:rPr>
          <w:rFonts w:hint="eastAsia"/>
        </w:rPr>
        <w:tab/>
      </w:r>
      <w:r w:rsidRPr="00A9351C">
        <w:rPr>
          <w:rFonts w:hint="eastAsia"/>
        </w:rPr>
        <w:tab/>
        <w:t>P-Max</w:t>
      </w:r>
      <w:r w:rsidRPr="00A9351C">
        <w:tab/>
      </w:r>
      <w:r w:rsidRPr="00A9351C">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OPTIONAL</w:t>
      </w:r>
      <w:r w:rsidRPr="00A9351C">
        <w:rPr>
          <w:rFonts w:hint="eastAsia"/>
        </w:rPr>
        <w:t>,</w:t>
      </w:r>
      <w:r w:rsidRPr="00A9351C">
        <w:tab/>
        <w:t>-- Need OP</w:t>
      </w:r>
    </w:p>
    <w:p w14:paraId="63C9BC34" w14:textId="77777777" w:rsidR="003F3153" w:rsidRPr="004627A8" w:rsidRDefault="003F3153" w:rsidP="003F3153">
      <w:pPr>
        <w:pStyle w:val="PL"/>
        <w:shd w:val="clear" w:color="auto" w:fill="E6E6E6"/>
        <w:rPr>
          <w:color w:val="FF0000"/>
        </w:rPr>
      </w:pPr>
      <w:r w:rsidRPr="004627A8">
        <w:rPr>
          <w:rFonts w:hint="eastAsia"/>
          <w:color w:val="FF0000"/>
        </w:rPr>
        <w:tab/>
      </w:r>
      <w:r w:rsidRPr="004627A8">
        <w:rPr>
          <w:color w:val="FF0000"/>
        </w:rPr>
        <w:t>additionalSpectrumEmission</w:t>
      </w:r>
      <w:r w:rsidRPr="004627A8">
        <w:rPr>
          <w:color w:val="FF0000"/>
        </w:rPr>
        <w:tab/>
      </w:r>
      <w:r w:rsidRPr="004627A8">
        <w:rPr>
          <w:color w:val="FF0000"/>
        </w:rPr>
        <w:tab/>
      </w:r>
      <w:r w:rsidRPr="004627A8">
        <w:rPr>
          <w:color w:val="FF0000"/>
        </w:rPr>
        <w:tab/>
        <w:t>AdditionalSpectrumEmission</w:t>
      </w:r>
    </w:p>
    <w:p w14:paraId="4D45F05B" w14:textId="77777777" w:rsidR="003F3153" w:rsidRPr="00A9351C" w:rsidRDefault="003F3153" w:rsidP="003F3153">
      <w:pPr>
        <w:pStyle w:val="PL"/>
        <w:shd w:val="clear" w:color="auto" w:fill="E6E6E6"/>
      </w:pPr>
      <w:r w:rsidRPr="00A9351C">
        <w:t>}</w:t>
      </w:r>
    </w:p>
    <w:p w14:paraId="0F22A841" w14:textId="77777777" w:rsidR="003F3153" w:rsidRPr="00A9351C" w:rsidRDefault="003F3153" w:rsidP="003F3153">
      <w:pPr>
        <w:pStyle w:val="PL"/>
        <w:shd w:val="clear" w:color="auto" w:fill="E6E6E6"/>
      </w:pPr>
    </w:p>
    <w:p w14:paraId="3F9D8D3F" w14:textId="77777777" w:rsidR="003F3153" w:rsidRPr="00A9351C" w:rsidRDefault="003F3153" w:rsidP="003F3153">
      <w:pPr>
        <w:pStyle w:val="PL"/>
        <w:shd w:val="clear" w:color="auto" w:fill="E6E6E6"/>
      </w:pPr>
      <w:r w:rsidRPr="00A9351C">
        <w:t>-- ASN1STOP</w:t>
      </w:r>
    </w:p>
    <w:p w14:paraId="1A40763E" w14:textId="77777777" w:rsidR="003F3153" w:rsidRDefault="003F3153" w:rsidP="003F3153"/>
    <w:p w14:paraId="3604DF86" w14:textId="77777777" w:rsidR="003F3153" w:rsidRDefault="003F3153" w:rsidP="003F3153">
      <w:r>
        <w:t xml:space="preserve">In addition for sidelink operation </w:t>
      </w:r>
      <w:r>
        <w:rPr>
          <w:i/>
        </w:rPr>
        <w:t xml:space="preserve">additionalSpectrumEmission </w:t>
      </w:r>
      <w:r>
        <w:t>is used in various occasions:</w:t>
      </w:r>
    </w:p>
    <w:p w14:paraId="73FFD797" w14:textId="77777777" w:rsidR="003F3153" w:rsidRPr="00A9351C" w:rsidRDefault="003F3153" w:rsidP="003F3153">
      <w:pPr>
        <w:pStyle w:val="Heading4"/>
      </w:pPr>
      <w:bookmarkStart w:id="5" w:name="_Toc478015844"/>
      <w:r w:rsidRPr="00A9351C">
        <w:t>–</w:t>
      </w:r>
      <w:r w:rsidRPr="00A9351C">
        <w:tab/>
      </w:r>
      <w:r w:rsidRPr="00A9351C">
        <w:rPr>
          <w:i/>
        </w:rPr>
        <w:t>SL-DiscResourcePool</w:t>
      </w:r>
      <w:bookmarkEnd w:id="5"/>
    </w:p>
    <w:p w14:paraId="38FEB9BC" w14:textId="77777777" w:rsidR="003F3153" w:rsidRPr="00A9351C" w:rsidRDefault="003F3153" w:rsidP="003F3153">
      <w:pPr>
        <w:keepNext/>
        <w:keepLines/>
        <w:rPr>
          <w:iCs/>
        </w:rPr>
      </w:pPr>
      <w:r w:rsidRPr="00A9351C">
        <w:rPr>
          <w:iCs/>
        </w:rPr>
        <w:t xml:space="preserve">The IE </w:t>
      </w:r>
      <w:r w:rsidRPr="00A9351C">
        <w:rPr>
          <w:i/>
          <w:iCs/>
        </w:rPr>
        <w:t>SL-DiscResourcePool</w:t>
      </w:r>
      <w:r w:rsidRPr="00A9351C">
        <w:rPr>
          <w:iCs/>
        </w:rPr>
        <w:t xml:space="preserve"> specifies the configuration information for an individual pool of resources for sidelink discovery.</w:t>
      </w:r>
    </w:p>
    <w:p w14:paraId="1F284122" w14:textId="77777777" w:rsidR="003F3153" w:rsidRPr="00A9351C" w:rsidRDefault="003F3153" w:rsidP="003F3153">
      <w:pPr>
        <w:pStyle w:val="TH"/>
      </w:pPr>
      <w:r w:rsidRPr="00A9351C">
        <w:rPr>
          <w:bCs/>
          <w:i/>
          <w:iCs/>
        </w:rPr>
        <w:t>SL-DiscResourcePool</w:t>
      </w:r>
      <w:r w:rsidRPr="00A9351C">
        <w:t xml:space="preserve"> </w:t>
      </w:r>
      <w:smartTag w:uri="urn:schemas-microsoft-com:office:smarttags" w:element="PersonName">
        <w:r w:rsidRPr="00A9351C">
          <w:t>info</w:t>
        </w:r>
      </w:smartTag>
      <w:r w:rsidRPr="00A9351C">
        <w:t>rmation element</w:t>
      </w:r>
    </w:p>
    <w:p w14:paraId="6657750A" w14:textId="77777777" w:rsidR="003F3153" w:rsidRPr="00A9351C" w:rsidRDefault="003F3153" w:rsidP="003F3153">
      <w:pPr>
        <w:pStyle w:val="PL"/>
        <w:shd w:val="clear" w:color="auto" w:fill="E6E6E6"/>
      </w:pPr>
      <w:r w:rsidRPr="00A9351C">
        <w:t>-- ASN1STA</w:t>
      </w:r>
      <w:smartTag w:uri="urn:schemas-microsoft-com:office:smarttags" w:element="PersonName">
        <w:r w:rsidRPr="00A9351C">
          <w:t>RT</w:t>
        </w:r>
      </w:smartTag>
    </w:p>
    <w:p w14:paraId="4431E99B" w14:textId="77777777" w:rsidR="003F3153" w:rsidRPr="00A9351C" w:rsidRDefault="003F3153" w:rsidP="003F3153">
      <w:pPr>
        <w:pStyle w:val="PL"/>
        <w:shd w:val="clear" w:color="auto" w:fill="E6E6E6"/>
      </w:pPr>
    </w:p>
    <w:p w14:paraId="49DBCB81" w14:textId="77777777" w:rsidR="003F3153" w:rsidRPr="00A9351C" w:rsidRDefault="003F3153" w:rsidP="003F3153">
      <w:pPr>
        <w:pStyle w:val="PL"/>
        <w:shd w:val="clear" w:color="auto" w:fill="E6E6E6"/>
      </w:pPr>
      <w:r w:rsidRPr="00A9351C">
        <w:t>SL-DiscTxPoolList-r12 ::=</w:t>
      </w:r>
      <w:r w:rsidRPr="00A9351C">
        <w:tab/>
      </w:r>
      <w:r w:rsidRPr="00A9351C">
        <w:tab/>
        <w:t>SEQUENCE (SIZE (1..maxSL-TxPool-r12)) OF SL-DiscResourcePool-r12</w:t>
      </w:r>
    </w:p>
    <w:p w14:paraId="101AF8CC" w14:textId="77777777" w:rsidR="003F3153" w:rsidRPr="00A9351C" w:rsidRDefault="003F3153" w:rsidP="003F3153">
      <w:pPr>
        <w:pStyle w:val="PL"/>
        <w:shd w:val="clear" w:color="auto" w:fill="E6E6E6"/>
      </w:pPr>
    </w:p>
    <w:p w14:paraId="75C750EB" w14:textId="77777777" w:rsidR="003F3153" w:rsidRPr="00A9351C" w:rsidRDefault="003F3153" w:rsidP="003F3153">
      <w:pPr>
        <w:pStyle w:val="PL"/>
        <w:shd w:val="clear" w:color="auto" w:fill="E6E6E6"/>
      </w:pPr>
      <w:r w:rsidRPr="00A9351C">
        <w:t>SL-DiscRxPoolList-r12 ::=</w:t>
      </w:r>
      <w:r w:rsidRPr="00A9351C">
        <w:tab/>
      </w:r>
      <w:r w:rsidRPr="00A9351C">
        <w:tab/>
        <w:t>SEQUENCE (SIZE (1..maxSL-RxPool-r12)) OF SL-DiscResourcePool-r12</w:t>
      </w:r>
    </w:p>
    <w:p w14:paraId="7A784B04" w14:textId="77777777" w:rsidR="003F3153" w:rsidRPr="00A9351C" w:rsidRDefault="003F3153" w:rsidP="003F3153">
      <w:pPr>
        <w:pStyle w:val="PL"/>
        <w:shd w:val="clear" w:color="auto" w:fill="E6E6E6"/>
      </w:pPr>
    </w:p>
    <w:p w14:paraId="73E2DE33" w14:textId="77777777" w:rsidR="003F3153" w:rsidRPr="00A9351C" w:rsidRDefault="003F3153" w:rsidP="003F3153">
      <w:pPr>
        <w:pStyle w:val="PL"/>
        <w:shd w:val="clear" w:color="auto" w:fill="E6E6E6"/>
      </w:pPr>
      <w:r w:rsidRPr="00A9351C">
        <w:t>SL-DiscResourcePool-r12 ::=</w:t>
      </w:r>
      <w:r w:rsidRPr="00A9351C">
        <w:tab/>
      </w:r>
      <w:r w:rsidRPr="00A9351C">
        <w:tab/>
        <w:t>SEQUENCE</w:t>
      </w:r>
      <w:r w:rsidRPr="00A9351C">
        <w:tab/>
        <w:t>{</w:t>
      </w:r>
    </w:p>
    <w:p w14:paraId="61732D35" w14:textId="77777777" w:rsidR="003F3153" w:rsidRPr="00A9351C" w:rsidRDefault="003F3153" w:rsidP="003F3153">
      <w:pPr>
        <w:pStyle w:val="PL"/>
        <w:shd w:val="clear" w:color="auto" w:fill="E6E6E6"/>
      </w:pPr>
      <w:r w:rsidRPr="00A9351C">
        <w:tab/>
        <w:t>cp-Len-r12</w:t>
      </w:r>
      <w:r w:rsidRPr="00A9351C">
        <w:tab/>
      </w:r>
      <w:r w:rsidRPr="00A9351C">
        <w:tab/>
      </w:r>
      <w:r w:rsidRPr="00A9351C">
        <w:tab/>
      </w:r>
      <w:r w:rsidRPr="00A9351C">
        <w:tab/>
      </w:r>
      <w:r w:rsidRPr="00A9351C">
        <w:tab/>
      </w:r>
      <w:r w:rsidRPr="00A9351C">
        <w:tab/>
        <w:t>SL-CP-Len-r12,</w:t>
      </w:r>
    </w:p>
    <w:p w14:paraId="1A9A2CA3" w14:textId="77777777" w:rsidR="003F3153" w:rsidRPr="00A9351C" w:rsidRDefault="003F3153" w:rsidP="003F3153">
      <w:pPr>
        <w:pStyle w:val="PL"/>
        <w:shd w:val="clear" w:color="auto" w:fill="E6E6E6"/>
      </w:pPr>
      <w:r w:rsidRPr="00A9351C">
        <w:tab/>
        <w:t>discPeriod-r12</w:t>
      </w:r>
      <w:r w:rsidRPr="00A9351C">
        <w:tab/>
      </w:r>
      <w:r w:rsidRPr="00A9351C">
        <w:tab/>
      </w:r>
      <w:r w:rsidRPr="00A9351C">
        <w:tab/>
      </w:r>
      <w:r w:rsidRPr="00A9351C">
        <w:tab/>
        <w:t>ENUMERATED {rf32, rf64, rf128,</w:t>
      </w:r>
    </w:p>
    <w:p w14:paraId="27AF2FA6" w14:textId="77777777" w:rsidR="003F3153" w:rsidRPr="00A9351C" w:rsidRDefault="003F3153" w:rsidP="003F3153">
      <w:pPr>
        <w:pStyle w:val="PL"/>
        <w:shd w:val="clear" w:color="auto" w:fill="E6E6E6"/>
        <w:rPr>
          <w:lang w:val="nl-NL"/>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nl-NL"/>
        </w:rPr>
        <w:t>rf256, rf512, rf1024, rf16-v1310, spare},</w:t>
      </w:r>
    </w:p>
    <w:p w14:paraId="06C3C342" w14:textId="77777777" w:rsidR="003F3153" w:rsidRPr="00A9351C" w:rsidRDefault="003F3153" w:rsidP="003F3153">
      <w:pPr>
        <w:pStyle w:val="PL"/>
        <w:shd w:val="clear" w:color="auto" w:fill="E6E6E6"/>
      </w:pPr>
      <w:r w:rsidRPr="00A9351C">
        <w:rPr>
          <w:lang w:val="nl-NL"/>
        </w:rPr>
        <w:tab/>
      </w:r>
      <w:r w:rsidRPr="00A9351C">
        <w:t>numRetx-r12</w:t>
      </w:r>
      <w:r w:rsidRPr="00A9351C">
        <w:tab/>
      </w:r>
      <w:r w:rsidRPr="00A9351C">
        <w:tab/>
      </w:r>
      <w:r w:rsidRPr="00A9351C">
        <w:tab/>
      </w:r>
      <w:r w:rsidRPr="00A9351C">
        <w:tab/>
      </w:r>
      <w:r w:rsidRPr="00A9351C">
        <w:tab/>
        <w:t>INTEGER (0..3),</w:t>
      </w:r>
    </w:p>
    <w:p w14:paraId="1F266730" w14:textId="77777777" w:rsidR="003F3153" w:rsidRPr="00A9351C" w:rsidRDefault="003F3153" w:rsidP="003F3153">
      <w:pPr>
        <w:pStyle w:val="PL"/>
        <w:shd w:val="clear" w:color="auto" w:fill="E6E6E6"/>
      </w:pPr>
      <w:r w:rsidRPr="00A9351C">
        <w:tab/>
        <w:t>numRepetition-r12</w:t>
      </w:r>
      <w:r w:rsidRPr="00A9351C">
        <w:tab/>
      </w:r>
      <w:r w:rsidRPr="00A9351C">
        <w:tab/>
      </w:r>
      <w:r w:rsidRPr="00A9351C">
        <w:tab/>
      </w:r>
      <w:r w:rsidRPr="00A9351C">
        <w:tab/>
        <w:t>INTEGER (1..50),</w:t>
      </w:r>
    </w:p>
    <w:p w14:paraId="1F51565C" w14:textId="77777777" w:rsidR="003F3153" w:rsidRPr="00A9351C" w:rsidRDefault="003F3153" w:rsidP="003F3153">
      <w:pPr>
        <w:pStyle w:val="PL"/>
        <w:shd w:val="clear" w:color="auto" w:fill="E6E6E6"/>
      </w:pPr>
      <w:r w:rsidRPr="00A9351C">
        <w:tab/>
        <w:t>tf-ResourceConfig-r12</w:t>
      </w:r>
      <w:r w:rsidRPr="00A9351C">
        <w:tab/>
      </w:r>
      <w:r w:rsidRPr="00A9351C">
        <w:tab/>
      </w:r>
      <w:r w:rsidRPr="00A9351C">
        <w:tab/>
        <w:t>SL-TF-ResourceConfig-r12,</w:t>
      </w:r>
    </w:p>
    <w:p w14:paraId="0E6ACA90" w14:textId="77777777" w:rsidR="003F3153" w:rsidRPr="00A9351C" w:rsidRDefault="003F3153" w:rsidP="003F3153">
      <w:pPr>
        <w:pStyle w:val="PL"/>
        <w:shd w:val="clear" w:color="auto" w:fill="E6E6E6"/>
      </w:pPr>
      <w:r w:rsidRPr="00A9351C">
        <w:lastRenderedPageBreak/>
        <w:tab/>
        <w:t>txParameters-r12</w:t>
      </w:r>
      <w:r w:rsidRPr="00A9351C">
        <w:tab/>
      </w:r>
      <w:r w:rsidRPr="00A9351C">
        <w:tab/>
      </w:r>
      <w:r w:rsidRPr="00A9351C">
        <w:tab/>
      </w:r>
      <w:r w:rsidRPr="00A9351C">
        <w:tab/>
        <w:t>SEQUENCE {</w:t>
      </w:r>
    </w:p>
    <w:p w14:paraId="31E9A033" w14:textId="77777777" w:rsidR="003F3153" w:rsidRPr="00A9351C" w:rsidRDefault="003F3153" w:rsidP="003F3153">
      <w:pPr>
        <w:pStyle w:val="PL"/>
        <w:shd w:val="clear" w:color="auto" w:fill="E6E6E6"/>
      </w:pPr>
      <w:r w:rsidRPr="00A9351C">
        <w:tab/>
      </w:r>
      <w:r w:rsidRPr="00A9351C">
        <w:tab/>
        <w:t>txParametersGeneral-r12</w:t>
      </w:r>
      <w:r w:rsidRPr="00A9351C">
        <w:tab/>
      </w:r>
      <w:r w:rsidRPr="00A9351C">
        <w:tab/>
        <w:t>SL-TxParameters-r12,</w:t>
      </w:r>
    </w:p>
    <w:p w14:paraId="6AB38C9B" w14:textId="77777777" w:rsidR="003F3153" w:rsidRPr="00A9351C" w:rsidRDefault="003F3153" w:rsidP="003F3153">
      <w:pPr>
        <w:pStyle w:val="PL"/>
        <w:shd w:val="clear" w:color="auto" w:fill="E6E6E6"/>
      </w:pPr>
      <w:r w:rsidRPr="00A9351C">
        <w:tab/>
      </w:r>
      <w:r w:rsidRPr="00A9351C">
        <w:tab/>
        <w:t>ue-SelectedResourceConfig-r12</w:t>
      </w:r>
      <w:r w:rsidRPr="00A9351C">
        <w:tab/>
        <w:t>SEQUENCE {</w:t>
      </w:r>
    </w:p>
    <w:p w14:paraId="05260C79" w14:textId="77777777" w:rsidR="003F3153" w:rsidRPr="00A9351C" w:rsidRDefault="003F3153" w:rsidP="003F3153">
      <w:pPr>
        <w:pStyle w:val="PL"/>
        <w:shd w:val="clear" w:color="auto" w:fill="E6E6E6"/>
      </w:pPr>
      <w:r w:rsidRPr="00A9351C">
        <w:tab/>
      </w:r>
      <w:r w:rsidRPr="00A9351C">
        <w:tab/>
      </w:r>
      <w:r w:rsidRPr="00A9351C">
        <w:tab/>
        <w:t>poolSelection-r12</w:t>
      </w:r>
      <w:r w:rsidRPr="00A9351C">
        <w:tab/>
      </w:r>
      <w:r w:rsidRPr="00A9351C">
        <w:tab/>
      </w:r>
      <w:r w:rsidRPr="00A9351C">
        <w:tab/>
      </w:r>
      <w:r w:rsidRPr="00A9351C">
        <w:tab/>
        <w:t>CHOICE {</w:t>
      </w:r>
    </w:p>
    <w:p w14:paraId="1FB94298" w14:textId="77777777" w:rsidR="003F3153" w:rsidRPr="00A9351C" w:rsidRDefault="003F3153" w:rsidP="003F3153">
      <w:pPr>
        <w:pStyle w:val="PL"/>
        <w:shd w:val="clear" w:color="auto" w:fill="E6E6E6"/>
      </w:pPr>
      <w:r w:rsidRPr="00A9351C">
        <w:tab/>
      </w:r>
      <w:r w:rsidRPr="00A9351C">
        <w:tab/>
      </w:r>
      <w:r w:rsidRPr="00A9351C">
        <w:tab/>
      </w:r>
      <w:r w:rsidRPr="00A9351C">
        <w:tab/>
        <w:t>rsrpBased-r12</w:t>
      </w:r>
      <w:r w:rsidRPr="00A9351C">
        <w:tab/>
      </w:r>
      <w:r w:rsidRPr="00A9351C">
        <w:tab/>
      </w:r>
      <w:r w:rsidRPr="00A9351C">
        <w:tab/>
      </w:r>
      <w:r w:rsidRPr="00A9351C">
        <w:tab/>
      </w:r>
      <w:r w:rsidRPr="00A9351C">
        <w:tab/>
        <w:t>SL-PoolSelectionConfig-r12,</w:t>
      </w:r>
    </w:p>
    <w:p w14:paraId="213C8362" w14:textId="77777777" w:rsidR="003F3153" w:rsidRPr="00A9351C" w:rsidRDefault="003F3153" w:rsidP="003F3153">
      <w:pPr>
        <w:pStyle w:val="PL"/>
        <w:shd w:val="clear" w:color="auto" w:fill="E6E6E6"/>
      </w:pPr>
      <w:r w:rsidRPr="00A9351C">
        <w:tab/>
      </w:r>
      <w:r w:rsidRPr="00A9351C">
        <w:tab/>
      </w:r>
      <w:r w:rsidRPr="00A9351C">
        <w:tab/>
      </w:r>
      <w:r w:rsidRPr="00A9351C">
        <w:tab/>
        <w:t>random-r12</w:t>
      </w:r>
      <w:r w:rsidRPr="00A9351C">
        <w:tab/>
      </w:r>
      <w:r w:rsidRPr="00A9351C">
        <w:tab/>
      </w:r>
      <w:r w:rsidRPr="00A9351C">
        <w:tab/>
      </w:r>
      <w:r w:rsidRPr="00A9351C">
        <w:tab/>
      </w:r>
      <w:r w:rsidRPr="00A9351C">
        <w:tab/>
      </w:r>
      <w:r w:rsidRPr="00A9351C">
        <w:tab/>
        <w:t>NULL</w:t>
      </w:r>
    </w:p>
    <w:p w14:paraId="298908FD" w14:textId="77777777" w:rsidR="003F3153" w:rsidRPr="00A9351C" w:rsidRDefault="003F3153" w:rsidP="003F3153">
      <w:pPr>
        <w:pStyle w:val="PL"/>
        <w:shd w:val="clear" w:color="auto" w:fill="E6E6E6"/>
      </w:pPr>
      <w:r w:rsidRPr="00A9351C">
        <w:tab/>
      </w:r>
      <w:r w:rsidRPr="00A9351C">
        <w:tab/>
      </w:r>
      <w:r w:rsidRPr="00A9351C">
        <w:tab/>
        <w:t>},</w:t>
      </w:r>
    </w:p>
    <w:p w14:paraId="092AA935" w14:textId="77777777" w:rsidR="003F3153" w:rsidRPr="00A9351C" w:rsidRDefault="003F3153" w:rsidP="003F3153">
      <w:pPr>
        <w:pStyle w:val="PL"/>
        <w:shd w:val="clear" w:color="auto" w:fill="E6E6E6"/>
      </w:pPr>
      <w:r w:rsidRPr="00A9351C">
        <w:tab/>
      </w:r>
      <w:r w:rsidRPr="00A9351C">
        <w:tab/>
      </w:r>
      <w:r w:rsidRPr="00A9351C">
        <w:tab/>
        <w:t>txProbability-r12</w:t>
      </w:r>
      <w:r w:rsidRPr="00A9351C">
        <w:tab/>
      </w:r>
      <w:r w:rsidRPr="00A9351C">
        <w:tab/>
      </w:r>
      <w:r w:rsidRPr="00A9351C">
        <w:tab/>
        <w:t>ENUMERATED {p25, p50, p75, p100}</w:t>
      </w:r>
    </w:p>
    <w:p w14:paraId="44A9FAD2" w14:textId="77777777" w:rsidR="003F3153" w:rsidRPr="00A9351C" w:rsidRDefault="003F3153" w:rsidP="003F3153">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OPTIONAL </w:t>
      </w:r>
      <w:r w:rsidRPr="00A9351C">
        <w:tab/>
        <w:t>-- Need OR</w:t>
      </w:r>
    </w:p>
    <w:p w14:paraId="48081657" w14:textId="77777777" w:rsidR="003F3153" w:rsidRPr="00A9351C" w:rsidRDefault="003F3153" w:rsidP="003F315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OPTIONAL, </w:t>
      </w:r>
      <w:r w:rsidRPr="00A9351C">
        <w:tab/>
        <w:t>-- Cond Tx</w:t>
      </w:r>
    </w:p>
    <w:p w14:paraId="794DEF74" w14:textId="77777777" w:rsidR="003F3153" w:rsidRPr="00A9351C" w:rsidRDefault="003F3153" w:rsidP="003F3153">
      <w:pPr>
        <w:pStyle w:val="PL"/>
        <w:shd w:val="clear" w:color="auto" w:fill="E6E6E6"/>
      </w:pPr>
      <w:r w:rsidRPr="00A9351C">
        <w:tab/>
        <w:t>rxParameters-r12</w:t>
      </w:r>
      <w:r w:rsidRPr="00A9351C">
        <w:tab/>
      </w:r>
      <w:r w:rsidRPr="00A9351C">
        <w:tab/>
      </w:r>
      <w:r w:rsidRPr="00A9351C">
        <w:tab/>
      </w:r>
      <w:r w:rsidRPr="00A9351C">
        <w:tab/>
        <w:t>SEQUENCE {</w:t>
      </w:r>
    </w:p>
    <w:p w14:paraId="3DE82BE7" w14:textId="77777777" w:rsidR="003F3153" w:rsidRPr="00A9351C" w:rsidRDefault="003F3153" w:rsidP="003F3153">
      <w:pPr>
        <w:pStyle w:val="PL"/>
        <w:shd w:val="clear" w:color="auto" w:fill="E6E6E6"/>
      </w:pPr>
      <w:r w:rsidRPr="00A9351C">
        <w:tab/>
      </w:r>
      <w:r w:rsidRPr="00A9351C">
        <w:tab/>
        <w:t>tdd-Config-r12</w:t>
      </w:r>
      <w:r w:rsidRPr="00A9351C">
        <w:tab/>
      </w:r>
      <w:r w:rsidRPr="00A9351C">
        <w:tab/>
      </w:r>
      <w:r w:rsidRPr="00A9351C">
        <w:tab/>
      </w:r>
      <w:r w:rsidRPr="00A9351C">
        <w:tab/>
      </w:r>
      <w:r w:rsidRPr="00A9351C">
        <w:tab/>
        <w:t>TDD-Config</w:t>
      </w:r>
      <w:r w:rsidRPr="00A9351C">
        <w:tab/>
      </w:r>
      <w:r w:rsidRPr="00A9351C">
        <w:tab/>
      </w:r>
      <w:r w:rsidRPr="00A9351C">
        <w:tab/>
      </w:r>
      <w:r w:rsidRPr="00A9351C">
        <w:tab/>
      </w:r>
      <w:r w:rsidRPr="00A9351C">
        <w:tab/>
        <w:t xml:space="preserve">OPTIONAL, </w:t>
      </w:r>
      <w:r w:rsidRPr="00A9351C">
        <w:tab/>
        <w:t>-- Need OR</w:t>
      </w:r>
    </w:p>
    <w:p w14:paraId="0EE91304" w14:textId="77777777" w:rsidR="003F3153" w:rsidRPr="00A9351C" w:rsidRDefault="003F3153" w:rsidP="003F3153">
      <w:pPr>
        <w:pStyle w:val="PL"/>
        <w:shd w:val="clear" w:color="auto" w:fill="E6E6E6"/>
      </w:pPr>
      <w:r w:rsidRPr="00A9351C">
        <w:tab/>
      </w:r>
      <w:r w:rsidRPr="00A9351C">
        <w:tab/>
        <w:t>syncConfigIndex-r12</w:t>
      </w:r>
      <w:r w:rsidRPr="00A9351C">
        <w:tab/>
      </w:r>
      <w:r w:rsidRPr="00A9351C">
        <w:tab/>
      </w:r>
      <w:r w:rsidRPr="00A9351C">
        <w:tab/>
        <w:t>INTEGER (0..15)</w:t>
      </w:r>
    </w:p>
    <w:p w14:paraId="1E8B289E" w14:textId="77777777" w:rsidR="003F3153" w:rsidRPr="00A9351C" w:rsidRDefault="003F3153" w:rsidP="003F315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OPTIONAL, </w:t>
      </w:r>
      <w:r w:rsidRPr="00A9351C">
        <w:tab/>
        <w:t>-- Need OR</w:t>
      </w:r>
    </w:p>
    <w:p w14:paraId="5BA1F6A9" w14:textId="77777777" w:rsidR="003F3153" w:rsidRPr="00A9351C" w:rsidRDefault="003F3153" w:rsidP="003F3153">
      <w:pPr>
        <w:pStyle w:val="PL"/>
        <w:shd w:val="clear" w:color="auto" w:fill="E6E6E6"/>
      </w:pPr>
      <w:r w:rsidRPr="00A9351C">
        <w:tab/>
        <w:t>...,</w:t>
      </w:r>
    </w:p>
    <w:p w14:paraId="6F809340" w14:textId="77777777" w:rsidR="003F3153" w:rsidRPr="00A9351C" w:rsidRDefault="003F3153" w:rsidP="003F3153">
      <w:pPr>
        <w:pStyle w:val="PL"/>
        <w:shd w:val="clear" w:color="auto" w:fill="E6E6E6"/>
      </w:pPr>
      <w:r w:rsidRPr="00A9351C">
        <w:tab/>
        <w:t>[[</w:t>
      </w:r>
      <w:r w:rsidRPr="00A9351C">
        <w:tab/>
        <w:t>discPeriod-v1310</w:t>
      </w:r>
      <w:r w:rsidRPr="00A9351C">
        <w:tab/>
      </w:r>
      <w:r w:rsidRPr="00A9351C">
        <w:tab/>
      </w:r>
      <w:r w:rsidRPr="00A9351C">
        <w:tab/>
      </w:r>
      <w:r w:rsidRPr="00A9351C">
        <w:tab/>
        <w:t>CHOICE {</w:t>
      </w:r>
    </w:p>
    <w:p w14:paraId="329DE0A2" w14:textId="77777777" w:rsidR="003F3153" w:rsidRPr="00A9351C" w:rsidRDefault="003F3153" w:rsidP="003F3153">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6DBF6D5B" w14:textId="77777777" w:rsidR="003F3153" w:rsidRPr="00A9351C" w:rsidRDefault="003F3153" w:rsidP="003F3153">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r>
      <w:r w:rsidRPr="00A9351C">
        <w:tab/>
        <w:t>ENUMERATED {rf4, rf6, rf7, rf8,</w:t>
      </w:r>
    </w:p>
    <w:p w14:paraId="63D33956"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rf12, rf14, rf24, rf28}</w:t>
      </w:r>
    </w:p>
    <w:p w14:paraId="394B8D0E" w14:textId="77777777" w:rsidR="003F3153" w:rsidRPr="00A9351C" w:rsidRDefault="003F3153" w:rsidP="003F3153">
      <w:pPr>
        <w:pStyle w:val="PL"/>
        <w:shd w:val="clear" w:color="auto" w:fill="E6E6E6"/>
      </w:pPr>
      <w:r w:rsidRPr="00A9351C">
        <w:tab/>
      </w: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226F32BF" w14:textId="77777777" w:rsidR="003F3153" w:rsidRPr="00A9351C" w:rsidRDefault="003F3153" w:rsidP="003F3153">
      <w:pPr>
        <w:pStyle w:val="PL"/>
        <w:shd w:val="clear" w:color="auto" w:fill="E6E6E6"/>
      </w:pPr>
      <w:r w:rsidRPr="00A9351C">
        <w:tab/>
      </w:r>
      <w:r w:rsidRPr="00A9351C">
        <w:tab/>
        <w:t>rxParamsAddNeighFreq-r13</w:t>
      </w:r>
      <w:r w:rsidRPr="00A9351C">
        <w:tab/>
      </w:r>
      <w:r w:rsidRPr="00A9351C">
        <w:tab/>
        <w:t>CHOICE {</w:t>
      </w:r>
    </w:p>
    <w:p w14:paraId="1EFA8901" w14:textId="77777777" w:rsidR="003F3153" w:rsidRPr="00A9351C" w:rsidRDefault="003F3153" w:rsidP="003F3153">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t>NULL,</w:t>
      </w:r>
    </w:p>
    <w:p w14:paraId="0C66A702" w14:textId="77777777" w:rsidR="003F3153" w:rsidRPr="00A9351C" w:rsidRDefault="003F3153" w:rsidP="003F3153">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t>SEQUENCE {</w:t>
      </w:r>
    </w:p>
    <w:p w14:paraId="5921C1AE" w14:textId="77777777" w:rsidR="003F3153" w:rsidRPr="00A9351C" w:rsidRDefault="003F3153" w:rsidP="003F3153">
      <w:pPr>
        <w:pStyle w:val="PL"/>
        <w:shd w:val="clear" w:color="auto" w:fill="E6E6E6"/>
      </w:pPr>
      <w:r w:rsidRPr="00A9351C">
        <w:tab/>
      </w:r>
      <w:r w:rsidRPr="00A9351C">
        <w:tab/>
      </w:r>
      <w:r w:rsidRPr="00A9351C">
        <w:tab/>
      </w:r>
      <w:r w:rsidRPr="00A9351C">
        <w:tab/>
        <w:t>physCellId-r13</w:t>
      </w:r>
      <w:r w:rsidRPr="00A9351C">
        <w:tab/>
      </w:r>
      <w:r w:rsidRPr="00A9351C">
        <w:tab/>
      </w:r>
      <w:r w:rsidRPr="00A9351C">
        <w:tab/>
      </w:r>
      <w:r w:rsidRPr="00A9351C">
        <w:tab/>
      </w:r>
      <w:r w:rsidRPr="00A9351C">
        <w:tab/>
        <w:t>PhysCellIdList-r13</w:t>
      </w:r>
    </w:p>
    <w:p w14:paraId="7F1014C3" w14:textId="77777777" w:rsidR="003F3153" w:rsidRPr="00A9351C" w:rsidRDefault="003F3153" w:rsidP="003F3153">
      <w:pPr>
        <w:pStyle w:val="PL"/>
        <w:shd w:val="clear" w:color="auto" w:fill="E6E6E6"/>
      </w:pPr>
      <w:r w:rsidRPr="00A9351C">
        <w:tab/>
      </w:r>
      <w:r w:rsidRPr="00A9351C">
        <w:tab/>
      </w:r>
      <w:r w:rsidRPr="00A9351C">
        <w:tab/>
        <w:t>}</w:t>
      </w:r>
    </w:p>
    <w:p w14:paraId="26F973E7" w14:textId="77777777" w:rsidR="003F3153" w:rsidRPr="00A9351C" w:rsidRDefault="003F3153" w:rsidP="003F3153">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4AE03085" w14:textId="77777777" w:rsidR="003F3153" w:rsidRPr="00A9351C" w:rsidRDefault="003F3153" w:rsidP="003F3153">
      <w:pPr>
        <w:pStyle w:val="PL"/>
        <w:shd w:val="clear" w:color="auto" w:fill="E6E6E6"/>
      </w:pPr>
      <w:r w:rsidRPr="00A9351C">
        <w:tab/>
      </w:r>
      <w:r w:rsidRPr="00A9351C">
        <w:tab/>
        <w:t>txParamsAddNeighFreq-r13</w:t>
      </w:r>
      <w:r w:rsidRPr="00A9351C">
        <w:tab/>
      </w:r>
      <w:r w:rsidRPr="00A9351C">
        <w:tab/>
        <w:t>CHOICE {</w:t>
      </w:r>
    </w:p>
    <w:p w14:paraId="15B242B9" w14:textId="77777777" w:rsidR="003F3153" w:rsidRPr="00A9351C" w:rsidRDefault="003F3153" w:rsidP="003F3153">
      <w:pPr>
        <w:pStyle w:val="PL"/>
        <w:shd w:val="clear" w:color="auto" w:fill="E6E6E6"/>
      </w:pPr>
      <w:r w:rsidRPr="00A9351C">
        <w:tab/>
      </w:r>
      <w:r w:rsidRPr="00A9351C">
        <w:tab/>
      </w:r>
      <w:r w:rsidRPr="00A9351C">
        <w:tab/>
        <w:t>release</w:t>
      </w:r>
      <w:r w:rsidRPr="00A9351C">
        <w:tab/>
      </w:r>
      <w:r w:rsidRPr="00A9351C">
        <w:tab/>
      </w:r>
      <w:r w:rsidRPr="00A9351C">
        <w:tab/>
      </w:r>
      <w:r w:rsidRPr="00A9351C">
        <w:tab/>
      </w:r>
      <w:r w:rsidRPr="00A9351C">
        <w:tab/>
      </w:r>
      <w:r w:rsidRPr="00A9351C">
        <w:tab/>
      </w:r>
      <w:r w:rsidRPr="00A9351C">
        <w:tab/>
        <w:t>NULL,</w:t>
      </w:r>
    </w:p>
    <w:p w14:paraId="72B675F7" w14:textId="77777777" w:rsidR="003F3153" w:rsidRPr="00A9351C" w:rsidRDefault="003F3153" w:rsidP="003F3153">
      <w:pPr>
        <w:pStyle w:val="PL"/>
        <w:shd w:val="clear" w:color="auto" w:fill="E6E6E6"/>
      </w:pPr>
      <w:r w:rsidRPr="00A9351C">
        <w:tab/>
      </w:r>
      <w:r w:rsidRPr="00A9351C">
        <w:tab/>
      </w:r>
      <w:r w:rsidRPr="00A9351C">
        <w:tab/>
        <w:t>setup</w:t>
      </w:r>
      <w:r w:rsidRPr="00A9351C">
        <w:tab/>
      </w:r>
      <w:r w:rsidRPr="00A9351C">
        <w:tab/>
      </w:r>
      <w:r w:rsidRPr="00A9351C">
        <w:tab/>
      </w:r>
      <w:r w:rsidRPr="00A9351C">
        <w:tab/>
      </w:r>
      <w:r w:rsidRPr="00A9351C">
        <w:tab/>
      </w:r>
      <w:r w:rsidRPr="00A9351C">
        <w:tab/>
      </w:r>
      <w:r w:rsidRPr="00A9351C">
        <w:tab/>
        <w:t>SEQUENCE {</w:t>
      </w:r>
    </w:p>
    <w:p w14:paraId="5CD87EDD" w14:textId="77777777" w:rsidR="003F3153" w:rsidRPr="00A9351C" w:rsidRDefault="003F3153" w:rsidP="003F3153">
      <w:pPr>
        <w:pStyle w:val="PL"/>
        <w:shd w:val="clear" w:color="auto" w:fill="E6E6E6"/>
      </w:pPr>
      <w:r w:rsidRPr="00A9351C">
        <w:tab/>
      </w:r>
      <w:r w:rsidRPr="00A9351C">
        <w:tab/>
      </w:r>
      <w:r w:rsidRPr="00A9351C">
        <w:tab/>
      </w:r>
      <w:r w:rsidRPr="00A9351C">
        <w:tab/>
        <w:t>physCellId-r13</w:t>
      </w:r>
      <w:r w:rsidRPr="00A9351C">
        <w:tab/>
      </w:r>
      <w:r w:rsidRPr="00A9351C">
        <w:tab/>
      </w:r>
      <w:r w:rsidRPr="00A9351C">
        <w:tab/>
      </w:r>
      <w:r w:rsidRPr="00A9351C">
        <w:tab/>
      </w:r>
      <w:r w:rsidRPr="00A9351C">
        <w:tab/>
        <w:t>PhysCellIdList-r13,</w:t>
      </w:r>
    </w:p>
    <w:p w14:paraId="7887C11E" w14:textId="77777777" w:rsidR="003F3153" w:rsidRPr="00A9351C" w:rsidRDefault="003F3153" w:rsidP="003F3153">
      <w:pPr>
        <w:pStyle w:val="PL"/>
        <w:shd w:val="clear" w:color="auto" w:fill="E6E6E6"/>
      </w:pP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t>OPTIONAL,</w:t>
      </w:r>
      <w:r w:rsidRPr="00A9351C">
        <w:tab/>
        <w:t>-- Need OP</w:t>
      </w:r>
    </w:p>
    <w:p w14:paraId="0B089E21" w14:textId="77777777" w:rsidR="003F3153" w:rsidRPr="00A9351C" w:rsidRDefault="003F3153" w:rsidP="003F3153">
      <w:pPr>
        <w:pStyle w:val="PL"/>
        <w:shd w:val="clear" w:color="auto" w:fill="E6E6E6"/>
      </w:pPr>
      <w:r w:rsidRPr="00A9351C">
        <w:tab/>
      </w:r>
      <w:r w:rsidRPr="00A9351C">
        <w:tab/>
      </w:r>
      <w:r w:rsidRPr="00A9351C">
        <w:tab/>
      </w:r>
      <w:r w:rsidRPr="00A9351C">
        <w:tab/>
        <w:t>tdd-Config-r13</w:t>
      </w:r>
      <w:r w:rsidRPr="00A9351C">
        <w:tab/>
      </w:r>
      <w:r w:rsidRPr="00A9351C">
        <w:tab/>
      </w:r>
      <w:r w:rsidRPr="00A9351C">
        <w:tab/>
      </w:r>
      <w:r w:rsidRPr="00A9351C">
        <w:tab/>
      </w:r>
      <w:r w:rsidRPr="00A9351C">
        <w:tab/>
        <w:t>TDD-Config</w:t>
      </w:r>
      <w:r w:rsidRPr="00A9351C">
        <w:tab/>
      </w:r>
      <w:r w:rsidRPr="00A9351C">
        <w:tab/>
      </w:r>
      <w:r w:rsidRPr="00A9351C">
        <w:tab/>
      </w:r>
      <w:r w:rsidRPr="00A9351C">
        <w:tab/>
        <w:t>OPTIONAL,</w:t>
      </w:r>
      <w:r w:rsidRPr="00A9351C">
        <w:tab/>
        <w:t xml:space="preserve">-- Cond </w:t>
      </w:r>
      <w:r w:rsidRPr="00A9351C">
        <w:rPr>
          <w:lang w:eastAsia="zh-CN"/>
        </w:rPr>
        <w:t>TDD-</w:t>
      </w:r>
      <w:r w:rsidRPr="00A9351C">
        <w:t>OR</w:t>
      </w:r>
    </w:p>
    <w:p w14:paraId="64A6FFC6" w14:textId="77777777" w:rsidR="003F3153" w:rsidRPr="00A9351C" w:rsidRDefault="003F3153" w:rsidP="003F3153">
      <w:pPr>
        <w:pStyle w:val="PL"/>
        <w:shd w:val="clear" w:color="auto" w:fill="E6E6E6"/>
        <w:rPr>
          <w:lang w:eastAsia="zh-CN"/>
        </w:rPr>
      </w:pPr>
      <w:r w:rsidRPr="00A9351C">
        <w:tab/>
      </w:r>
      <w:r w:rsidRPr="00A9351C">
        <w:tab/>
      </w:r>
      <w:r w:rsidRPr="00A9351C">
        <w:tab/>
      </w:r>
      <w:r w:rsidRPr="00A9351C">
        <w:tab/>
        <w:t>tdd-Config-v1130</w:t>
      </w:r>
      <w:r w:rsidRPr="00A9351C">
        <w:tab/>
      </w:r>
      <w:r w:rsidRPr="00A9351C">
        <w:tab/>
      </w:r>
      <w:r w:rsidRPr="00A9351C">
        <w:tab/>
      </w:r>
      <w:r w:rsidRPr="00A9351C">
        <w:tab/>
        <w:t>TDD-Config-v1130</w:t>
      </w:r>
      <w:r w:rsidRPr="00A9351C">
        <w:tab/>
      </w:r>
      <w:r w:rsidRPr="00A9351C">
        <w:tab/>
        <w:t>OPTIONAL</w:t>
      </w:r>
      <w:r w:rsidRPr="00A9351C">
        <w:rPr>
          <w:lang w:eastAsia="zh-CN"/>
        </w:rPr>
        <w:t>,</w:t>
      </w:r>
      <w:r w:rsidRPr="00A9351C">
        <w:tab/>
        <w:t>-- Cond</w:t>
      </w:r>
      <w:r w:rsidRPr="00A9351C">
        <w:rPr>
          <w:lang w:eastAsia="zh-CN"/>
        </w:rPr>
        <w:t xml:space="preserve"> TDD-OR</w:t>
      </w:r>
    </w:p>
    <w:p w14:paraId="75AF3A13" w14:textId="77777777" w:rsidR="003F3153" w:rsidRPr="00A9351C" w:rsidRDefault="003F3153" w:rsidP="003F3153">
      <w:pPr>
        <w:pStyle w:val="PL"/>
        <w:shd w:val="clear" w:color="auto" w:fill="E6E6E6"/>
      </w:pPr>
      <w:r w:rsidRPr="00A9351C">
        <w:tab/>
      </w:r>
      <w:r w:rsidRPr="00A9351C">
        <w:tab/>
      </w:r>
      <w:r w:rsidRPr="00A9351C">
        <w:tab/>
      </w:r>
      <w:r w:rsidRPr="00A9351C">
        <w:tab/>
        <w:t>freqInfo</w:t>
      </w:r>
      <w:r w:rsidRPr="00A9351C">
        <w:tab/>
      </w:r>
      <w:r w:rsidRPr="00A9351C">
        <w:tab/>
      </w:r>
      <w:r w:rsidRPr="00A9351C">
        <w:tab/>
      </w:r>
      <w:r w:rsidRPr="00A9351C">
        <w:tab/>
      </w:r>
      <w:r w:rsidRPr="00A9351C">
        <w:tab/>
      </w:r>
      <w:r w:rsidRPr="00A9351C">
        <w:tab/>
      </w:r>
      <w:r w:rsidRPr="00A9351C">
        <w:tab/>
        <w:t>SEQUENCE {</w:t>
      </w:r>
    </w:p>
    <w:p w14:paraId="5E53E15D"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t>ul-CarrierFreq</w:t>
      </w:r>
      <w:r w:rsidRPr="00A9351C">
        <w:tab/>
      </w:r>
      <w:r w:rsidRPr="00A9351C">
        <w:tab/>
      </w:r>
      <w:r w:rsidRPr="00A9351C">
        <w:tab/>
      </w:r>
      <w:r w:rsidRPr="00A9351C">
        <w:tab/>
      </w:r>
      <w:r w:rsidRPr="00A9351C">
        <w:tab/>
      </w:r>
      <w:r w:rsidRPr="00A9351C">
        <w:tab/>
        <w:t>ARFCN-ValueEUTRA</w:t>
      </w:r>
      <w:r w:rsidRPr="00A9351C">
        <w:tab/>
        <w:t>OPTIONAL,</w:t>
      </w:r>
      <w:r w:rsidRPr="00A9351C">
        <w:tab/>
        <w:t>-- Need OP</w:t>
      </w:r>
    </w:p>
    <w:p w14:paraId="52F98D5E"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t>ul-Bandwidth</w:t>
      </w:r>
      <w:r w:rsidRPr="00A9351C">
        <w:tab/>
      </w:r>
      <w:r w:rsidRPr="00A9351C">
        <w:tab/>
      </w:r>
      <w:r w:rsidRPr="00A9351C">
        <w:tab/>
      </w:r>
      <w:r w:rsidRPr="00A9351C">
        <w:tab/>
      </w:r>
      <w:r w:rsidRPr="00A9351C">
        <w:tab/>
      </w:r>
      <w:r w:rsidRPr="00A9351C">
        <w:tab/>
        <w:t>ENUMERATED {n6, n15, n25, n50, n75, n100}</w:t>
      </w:r>
    </w:p>
    <w:p w14:paraId="4AB12E28"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14:paraId="0A449AAA" w14:textId="77777777" w:rsidR="003F3153" w:rsidRPr="004C537A" w:rsidRDefault="003F3153" w:rsidP="003F3153">
      <w:pPr>
        <w:pStyle w:val="PL"/>
        <w:shd w:val="clear" w:color="auto" w:fill="E6E6E6"/>
        <w:rPr>
          <w:color w:val="FF0000"/>
        </w:rPr>
      </w:pPr>
      <w:r w:rsidRPr="00A9351C">
        <w:tab/>
      </w:r>
      <w:r w:rsidRPr="004C537A">
        <w:rPr>
          <w:color w:val="FF0000"/>
        </w:rPr>
        <w:tab/>
      </w:r>
      <w:r w:rsidRPr="004C537A">
        <w:rPr>
          <w:color w:val="FF0000"/>
        </w:rPr>
        <w:tab/>
      </w:r>
      <w:r w:rsidRPr="004C537A">
        <w:rPr>
          <w:color w:val="FF0000"/>
        </w:rPr>
        <w:tab/>
        <w:t>additionalSpectrumEmission</w:t>
      </w:r>
      <w:r w:rsidRPr="004C537A">
        <w:rPr>
          <w:color w:val="FF0000"/>
        </w:rPr>
        <w:tab/>
      </w:r>
      <w:r w:rsidRPr="004C537A">
        <w:rPr>
          <w:color w:val="FF0000"/>
        </w:rPr>
        <w:tab/>
      </w:r>
      <w:r w:rsidRPr="004C537A">
        <w:rPr>
          <w:color w:val="FF0000"/>
        </w:rPr>
        <w:tab/>
        <w:t>AdditionalSpectrumEmission</w:t>
      </w:r>
    </w:p>
    <w:p w14:paraId="04EE0EFA" w14:textId="77777777" w:rsidR="003F3153" w:rsidRPr="00A9351C" w:rsidRDefault="003F3153" w:rsidP="003F3153">
      <w:pPr>
        <w:pStyle w:val="PL"/>
        <w:shd w:val="clear" w:color="auto" w:fill="E6E6E6"/>
      </w:pPr>
      <w:r w:rsidRPr="00A9351C">
        <w:tab/>
      </w:r>
      <w:r w:rsidRPr="00A9351C">
        <w:tab/>
      </w:r>
      <w:r w:rsidRPr="00A9351C">
        <w:tab/>
      </w:r>
      <w:r w:rsidRPr="00A9351C">
        <w:tab/>
        <w:t>},</w:t>
      </w:r>
    </w:p>
    <w:p w14:paraId="3BC14E88" w14:textId="77777777" w:rsidR="003F3153" w:rsidRPr="00A9351C" w:rsidRDefault="003F3153" w:rsidP="003F3153">
      <w:pPr>
        <w:pStyle w:val="PL"/>
        <w:shd w:val="clear" w:color="auto" w:fill="E6E6E6"/>
      </w:pPr>
      <w:r w:rsidRPr="00A9351C">
        <w:tab/>
      </w:r>
      <w:r w:rsidRPr="00A9351C">
        <w:tab/>
      </w:r>
      <w:r w:rsidRPr="00A9351C">
        <w:tab/>
      </w:r>
      <w:r w:rsidRPr="00A9351C">
        <w:tab/>
        <w:t>referenceSignalPower</w:t>
      </w:r>
      <w:r w:rsidRPr="00A9351C">
        <w:tab/>
      </w:r>
      <w:r w:rsidRPr="00A9351C">
        <w:tab/>
      </w:r>
      <w:r w:rsidRPr="00A9351C">
        <w:tab/>
      </w:r>
      <w:r w:rsidRPr="00A9351C">
        <w:tab/>
        <w:t>INTEGER (-60..50),</w:t>
      </w:r>
    </w:p>
    <w:p w14:paraId="01EE9CB7" w14:textId="77777777" w:rsidR="003F3153" w:rsidRPr="00A9351C" w:rsidRDefault="003F3153" w:rsidP="003F3153">
      <w:pPr>
        <w:pStyle w:val="PL"/>
        <w:shd w:val="clear" w:color="auto" w:fill="E6E6E6"/>
      </w:pPr>
      <w:r w:rsidRPr="00A9351C">
        <w:tab/>
      </w:r>
      <w:r w:rsidRPr="00A9351C">
        <w:tab/>
      </w:r>
      <w:r w:rsidRPr="00A9351C">
        <w:tab/>
      </w:r>
      <w:r w:rsidRPr="00A9351C">
        <w:tab/>
        <w:t>syncConfigIndex-r13</w:t>
      </w:r>
      <w:r w:rsidRPr="00A9351C">
        <w:tab/>
      </w:r>
      <w:r w:rsidRPr="00A9351C">
        <w:tab/>
      </w:r>
      <w:r w:rsidRPr="00A9351C">
        <w:tab/>
      </w:r>
      <w:r w:rsidRPr="00A9351C">
        <w:tab/>
        <w:t>INTEGER (0..15)</w:t>
      </w:r>
      <w:r w:rsidRPr="00A9351C">
        <w:tab/>
      </w:r>
      <w:r w:rsidRPr="00A9351C">
        <w:tab/>
      </w:r>
      <w:r w:rsidRPr="00A9351C">
        <w:tab/>
        <w:t>OPTIONAL</w:t>
      </w:r>
      <w:r w:rsidRPr="00A9351C">
        <w:tab/>
        <w:t>-- Need OR</w:t>
      </w:r>
    </w:p>
    <w:p w14:paraId="39FEBBC6" w14:textId="77777777" w:rsidR="003F3153" w:rsidRPr="00A9351C" w:rsidRDefault="003F3153" w:rsidP="003F3153">
      <w:pPr>
        <w:pStyle w:val="PL"/>
        <w:shd w:val="clear" w:color="auto" w:fill="E6E6E6"/>
      </w:pPr>
      <w:r w:rsidRPr="00A9351C">
        <w:tab/>
      </w:r>
      <w:r w:rsidRPr="00A9351C">
        <w:tab/>
      </w:r>
      <w:r w:rsidRPr="00A9351C">
        <w:tab/>
        <w:t>}</w:t>
      </w:r>
    </w:p>
    <w:p w14:paraId="7C76639C" w14:textId="77777777" w:rsidR="003F3153" w:rsidRPr="00A9351C" w:rsidRDefault="003F3153" w:rsidP="003F3153">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64D84FDB" w14:textId="77777777" w:rsidR="003F3153" w:rsidRPr="00A9351C" w:rsidRDefault="003F3153" w:rsidP="003F3153">
      <w:pPr>
        <w:pStyle w:val="PL"/>
        <w:shd w:val="clear" w:color="auto" w:fill="E6E6E6"/>
      </w:pPr>
      <w:r w:rsidRPr="00A9351C">
        <w:tab/>
        <w:t>]]</w:t>
      </w:r>
    </w:p>
    <w:p w14:paraId="597C6BE2" w14:textId="77777777" w:rsidR="003F3153" w:rsidRPr="00A9351C" w:rsidRDefault="003F3153" w:rsidP="003F3153">
      <w:pPr>
        <w:pStyle w:val="PL"/>
        <w:shd w:val="clear" w:color="auto" w:fill="E6E6E6"/>
      </w:pPr>
      <w:r w:rsidRPr="00A9351C">
        <w:t>}</w:t>
      </w:r>
    </w:p>
    <w:p w14:paraId="1543A973" w14:textId="77777777" w:rsidR="003F3153" w:rsidRPr="00A9351C" w:rsidRDefault="003F3153" w:rsidP="003F3153">
      <w:pPr>
        <w:pStyle w:val="PL"/>
        <w:shd w:val="clear" w:color="auto" w:fill="E6E6E6"/>
      </w:pPr>
    </w:p>
    <w:p w14:paraId="5FC86D47" w14:textId="77777777" w:rsidR="003F3153" w:rsidRPr="00A9351C" w:rsidRDefault="003F3153" w:rsidP="003F3153">
      <w:pPr>
        <w:pStyle w:val="PL"/>
        <w:shd w:val="clear" w:color="auto" w:fill="E6E6E6"/>
      </w:pPr>
      <w:r w:rsidRPr="00A9351C">
        <w:t>PhysCellIdList-r13</w:t>
      </w:r>
      <w:r w:rsidRPr="00A9351C">
        <w:tab/>
        <w:t>::=</w:t>
      </w:r>
      <w:r w:rsidRPr="00A9351C">
        <w:tab/>
      </w:r>
      <w:r w:rsidRPr="00A9351C">
        <w:tab/>
        <w:t>SEQUENCE (SIZE (1.. maxSL-DiscCells-r13)) OF PhysCellId</w:t>
      </w:r>
    </w:p>
    <w:p w14:paraId="27152818" w14:textId="77777777" w:rsidR="003F3153" w:rsidRPr="00A9351C" w:rsidRDefault="003F3153" w:rsidP="003F3153">
      <w:pPr>
        <w:pStyle w:val="PL"/>
        <w:shd w:val="clear" w:color="auto" w:fill="E6E6E6"/>
      </w:pPr>
    </w:p>
    <w:p w14:paraId="71AFD863" w14:textId="77777777" w:rsidR="003F3153" w:rsidRPr="00A9351C" w:rsidRDefault="003F3153" w:rsidP="003F3153">
      <w:pPr>
        <w:pStyle w:val="PL"/>
        <w:shd w:val="clear" w:color="auto" w:fill="E6E6E6"/>
      </w:pPr>
      <w:r w:rsidRPr="00A9351C">
        <w:t>SL-PoolSelectionConfig-r12 ::=</w:t>
      </w:r>
      <w:r w:rsidRPr="00A9351C">
        <w:tab/>
      </w:r>
      <w:r w:rsidRPr="00A9351C">
        <w:tab/>
        <w:t>SEQUENCE {</w:t>
      </w:r>
    </w:p>
    <w:p w14:paraId="020D4C99" w14:textId="77777777" w:rsidR="003F3153" w:rsidRPr="00A9351C" w:rsidRDefault="003F3153" w:rsidP="003F3153">
      <w:pPr>
        <w:pStyle w:val="PL"/>
        <w:shd w:val="clear" w:color="auto" w:fill="E6E6E6"/>
      </w:pPr>
      <w:r w:rsidRPr="00A9351C">
        <w:tab/>
        <w:t>threshLow-r12</w:t>
      </w:r>
      <w:r w:rsidRPr="00A9351C">
        <w:tab/>
      </w:r>
      <w:r w:rsidRPr="00A9351C">
        <w:tab/>
      </w:r>
      <w:r w:rsidRPr="00A9351C">
        <w:tab/>
      </w:r>
      <w:r w:rsidRPr="00A9351C">
        <w:tab/>
      </w:r>
      <w:r w:rsidRPr="00A9351C">
        <w:tab/>
      </w:r>
      <w:r w:rsidRPr="00A9351C">
        <w:tab/>
      </w:r>
      <w:r w:rsidRPr="00A9351C">
        <w:tab/>
        <w:t>RSRP-RangeSL2-r12,</w:t>
      </w:r>
    </w:p>
    <w:p w14:paraId="53403C28" w14:textId="77777777" w:rsidR="003F3153" w:rsidRPr="00A9351C" w:rsidRDefault="003F3153" w:rsidP="003F3153">
      <w:pPr>
        <w:pStyle w:val="PL"/>
        <w:shd w:val="clear" w:color="auto" w:fill="E6E6E6"/>
      </w:pPr>
      <w:r w:rsidRPr="00A9351C">
        <w:tab/>
        <w:t>threshHigh-r12</w:t>
      </w:r>
      <w:r w:rsidRPr="00A9351C">
        <w:tab/>
      </w:r>
      <w:r w:rsidRPr="00A9351C">
        <w:tab/>
      </w:r>
      <w:r w:rsidRPr="00A9351C">
        <w:tab/>
      </w:r>
      <w:r w:rsidRPr="00A9351C">
        <w:tab/>
      </w:r>
      <w:r w:rsidRPr="00A9351C">
        <w:tab/>
      </w:r>
      <w:r w:rsidRPr="00A9351C">
        <w:tab/>
      </w:r>
      <w:r w:rsidRPr="00A9351C">
        <w:tab/>
        <w:t>RSRP-RangeSL2-r12</w:t>
      </w:r>
    </w:p>
    <w:p w14:paraId="6250BBAC" w14:textId="77777777" w:rsidR="003F3153" w:rsidRPr="00A9351C" w:rsidRDefault="003F3153" w:rsidP="003F3153">
      <w:pPr>
        <w:pStyle w:val="PL"/>
        <w:shd w:val="clear" w:color="auto" w:fill="E6E6E6"/>
      </w:pPr>
      <w:r w:rsidRPr="00A9351C">
        <w:t>}</w:t>
      </w:r>
    </w:p>
    <w:p w14:paraId="4E3CB0F7" w14:textId="77777777" w:rsidR="003F3153" w:rsidRPr="00A9351C" w:rsidRDefault="003F3153" w:rsidP="003F3153">
      <w:pPr>
        <w:pStyle w:val="PL"/>
        <w:shd w:val="clear" w:color="auto" w:fill="E6E6E6"/>
      </w:pPr>
    </w:p>
    <w:p w14:paraId="095DDAC3" w14:textId="77777777" w:rsidR="003F3153" w:rsidRPr="00A9351C" w:rsidRDefault="003F3153" w:rsidP="003F3153">
      <w:pPr>
        <w:pStyle w:val="PL"/>
        <w:shd w:val="clear" w:color="auto" w:fill="E6E6E6"/>
      </w:pPr>
      <w:r w:rsidRPr="00A9351C">
        <w:t>-- ASN1STOP</w:t>
      </w:r>
    </w:p>
    <w:p w14:paraId="709E14F2" w14:textId="77777777" w:rsidR="003F3153" w:rsidRDefault="003F3153" w:rsidP="003F3153"/>
    <w:p w14:paraId="7B968B43" w14:textId="77777777" w:rsidR="003F3153" w:rsidRDefault="003F3153" w:rsidP="003F3153"/>
    <w:p w14:paraId="59697336" w14:textId="77777777" w:rsidR="003F3153" w:rsidRPr="00A9351C" w:rsidRDefault="003F3153" w:rsidP="003F3153">
      <w:pPr>
        <w:pStyle w:val="Heading4"/>
      </w:pPr>
      <w:bookmarkStart w:id="6" w:name="_Toc478015845"/>
      <w:r w:rsidRPr="00A9351C">
        <w:t>–</w:t>
      </w:r>
      <w:r w:rsidRPr="00A9351C">
        <w:tab/>
      </w:r>
      <w:r w:rsidRPr="00A9351C">
        <w:rPr>
          <w:i/>
        </w:rPr>
        <w:t>SL-DiscSysInfoReport</w:t>
      </w:r>
      <w:bookmarkEnd w:id="6"/>
    </w:p>
    <w:p w14:paraId="3D75D1C8" w14:textId="77777777" w:rsidR="003F3153" w:rsidRPr="00A9351C" w:rsidRDefault="003F3153" w:rsidP="003F3153">
      <w:pPr>
        <w:keepNext/>
        <w:keepLines/>
        <w:rPr>
          <w:iCs/>
        </w:rPr>
      </w:pPr>
      <w:r w:rsidRPr="00A9351C">
        <w:rPr>
          <w:iCs/>
        </w:rPr>
        <w:t xml:space="preserve">The IE </w:t>
      </w:r>
      <w:r w:rsidRPr="00A9351C">
        <w:rPr>
          <w:i/>
        </w:rPr>
        <w:t>SL-DiscSysInfo</w:t>
      </w:r>
      <w:r w:rsidRPr="00A9351C">
        <w:rPr>
          <w:i/>
          <w:lang w:val="en-US"/>
        </w:rPr>
        <w:t>Report</w:t>
      </w:r>
      <w:r w:rsidRPr="00A9351C">
        <w:rPr>
          <w:iCs/>
        </w:rPr>
        <w:t xml:space="preserve"> contains the </w:t>
      </w:r>
      <w:r w:rsidRPr="00A9351C">
        <w:t>parameters related to sidelink discovery acquired from system information of inter-frequency cells (including inter-PLMN).</w:t>
      </w:r>
    </w:p>
    <w:p w14:paraId="6BFDC676" w14:textId="77777777" w:rsidR="003F3153" w:rsidRPr="00A9351C" w:rsidRDefault="003F3153" w:rsidP="003F3153">
      <w:pPr>
        <w:pStyle w:val="TH"/>
      </w:pPr>
      <w:r w:rsidRPr="00A9351C">
        <w:rPr>
          <w:bCs/>
          <w:i/>
          <w:iCs/>
        </w:rPr>
        <w:t>SL-</w:t>
      </w:r>
      <w:r w:rsidRPr="00A9351C">
        <w:rPr>
          <w:i/>
          <w:noProof/>
        </w:rPr>
        <w:t>Disc</w:t>
      </w:r>
      <w:r w:rsidRPr="00A9351C">
        <w:rPr>
          <w:bCs/>
          <w:i/>
          <w:iCs/>
        </w:rPr>
        <w:t>SysInfoReport</w:t>
      </w:r>
      <w:r w:rsidRPr="00A9351C">
        <w:t xml:space="preserve"> </w:t>
      </w:r>
      <w:smartTag w:uri="urn:schemas-microsoft-com:office:smarttags" w:element="PersonName">
        <w:r w:rsidRPr="00A9351C">
          <w:t>info</w:t>
        </w:r>
      </w:smartTag>
      <w:r w:rsidRPr="00A9351C">
        <w:t>rmation element</w:t>
      </w:r>
    </w:p>
    <w:p w14:paraId="01B390C9" w14:textId="77777777" w:rsidR="003F3153" w:rsidRPr="00A9351C" w:rsidRDefault="003F3153" w:rsidP="003F3153">
      <w:pPr>
        <w:pStyle w:val="PL"/>
        <w:shd w:val="clear" w:color="auto" w:fill="E6E6E6"/>
      </w:pPr>
      <w:r w:rsidRPr="00A9351C">
        <w:t>-- ASN1STA</w:t>
      </w:r>
      <w:smartTag w:uri="urn:schemas-microsoft-com:office:smarttags" w:element="PersonName">
        <w:r w:rsidRPr="00A9351C">
          <w:t>RT</w:t>
        </w:r>
      </w:smartTag>
    </w:p>
    <w:p w14:paraId="60C6227E" w14:textId="77777777" w:rsidR="003F3153" w:rsidRPr="00A9351C" w:rsidRDefault="003F3153" w:rsidP="003F3153">
      <w:pPr>
        <w:pStyle w:val="PL"/>
        <w:shd w:val="clear" w:color="auto" w:fill="E6E6E6"/>
      </w:pPr>
    </w:p>
    <w:p w14:paraId="2C2633D0" w14:textId="77777777" w:rsidR="003F3153" w:rsidRPr="00A9351C" w:rsidRDefault="003F3153" w:rsidP="003F3153">
      <w:pPr>
        <w:pStyle w:val="PL"/>
        <w:shd w:val="clear" w:color="auto" w:fill="E6E6E6"/>
      </w:pPr>
      <w:r w:rsidRPr="00A9351C">
        <w:t>SL-DiscSysInfoReport-r13 ::=</w:t>
      </w:r>
      <w:r w:rsidRPr="00A9351C">
        <w:tab/>
        <w:t>SEQUENCE {</w:t>
      </w:r>
    </w:p>
    <w:p w14:paraId="509E7C97" w14:textId="77777777" w:rsidR="003F3153" w:rsidRPr="00A9351C" w:rsidRDefault="003F3153" w:rsidP="003F3153">
      <w:pPr>
        <w:pStyle w:val="PL"/>
        <w:shd w:val="clear" w:color="auto" w:fill="E6E6E6"/>
      </w:pPr>
      <w:r w:rsidRPr="00A9351C">
        <w:tab/>
        <w:t>plmn-IdentityList-r13</w:t>
      </w:r>
      <w:r w:rsidRPr="00A9351C">
        <w:tab/>
      </w:r>
      <w:r w:rsidRPr="00A9351C">
        <w:tab/>
      </w:r>
      <w:r w:rsidRPr="00A9351C">
        <w:tab/>
        <w:t>PLMN-IdentityList</w:t>
      </w:r>
      <w:r w:rsidRPr="00A9351C">
        <w:tab/>
      </w:r>
      <w:r w:rsidRPr="00A9351C">
        <w:tab/>
      </w:r>
      <w:r w:rsidRPr="00A9351C">
        <w:tab/>
        <w:t>OPTIONAL,</w:t>
      </w:r>
    </w:p>
    <w:p w14:paraId="6B1E9860" w14:textId="77777777" w:rsidR="003F3153" w:rsidRPr="00A9351C" w:rsidRDefault="003F3153" w:rsidP="003F3153">
      <w:pPr>
        <w:pStyle w:val="PL"/>
        <w:shd w:val="clear" w:color="auto" w:fill="E6E6E6"/>
      </w:pPr>
      <w:r w:rsidRPr="00A9351C">
        <w:tab/>
        <w:t>cellIdentity-13</w:t>
      </w:r>
      <w:r w:rsidRPr="00A9351C">
        <w:tab/>
      </w:r>
      <w:r w:rsidRPr="00A9351C">
        <w:tab/>
      </w:r>
      <w:r w:rsidRPr="00A9351C">
        <w:tab/>
      </w:r>
      <w:r w:rsidRPr="00A9351C">
        <w:tab/>
      </w:r>
      <w:r w:rsidRPr="00A9351C">
        <w:tab/>
        <w:t>CellIdentity</w:t>
      </w:r>
      <w:r w:rsidRPr="00A9351C">
        <w:tab/>
      </w:r>
      <w:r w:rsidRPr="00A9351C">
        <w:tab/>
      </w:r>
      <w:r w:rsidRPr="00A9351C">
        <w:tab/>
      </w:r>
      <w:r w:rsidRPr="00A9351C">
        <w:tab/>
        <w:t>OPTIONAL,</w:t>
      </w:r>
    </w:p>
    <w:p w14:paraId="0FC88DD1" w14:textId="77777777" w:rsidR="003F3153" w:rsidRPr="00A9351C" w:rsidRDefault="003F3153" w:rsidP="003F3153">
      <w:pPr>
        <w:pStyle w:val="PL"/>
        <w:shd w:val="clear" w:color="auto" w:fill="E6E6E6"/>
      </w:pPr>
      <w:r w:rsidRPr="00A9351C">
        <w:tab/>
        <w:t>carrierFreqInfo-13</w:t>
      </w:r>
      <w:r w:rsidRPr="00A9351C">
        <w:tab/>
      </w:r>
      <w:r w:rsidRPr="00A9351C">
        <w:tab/>
      </w:r>
      <w:r w:rsidRPr="00A9351C">
        <w:tab/>
      </w:r>
      <w:r w:rsidRPr="00A9351C">
        <w:tab/>
        <w:t>ARFCN-ValueEUTRA-r9</w:t>
      </w:r>
      <w:r w:rsidRPr="00A9351C">
        <w:tab/>
      </w:r>
      <w:r w:rsidRPr="00A9351C">
        <w:tab/>
      </w:r>
      <w:r w:rsidRPr="00A9351C">
        <w:tab/>
        <w:t>OPTIONAL,</w:t>
      </w:r>
    </w:p>
    <w:p w14:paraId="1BF556FB" w14:textId="77777777" w:rsidR="003F3153" w:rsidRPr="00A9351C" w:rsidRDefault="003F3153" w:rsidP="003F3153">
      <w:pPr>
        <w:pStyle w:val="PL"/>
        <w:shd w:val="clear" w:color="auto" w:fill="E6E6E6"/>
      </w:pPr>
      <w:r w:rsidRPr="00A9351C">
        <w:tab/>
      </w:r>
      <w:r w:rsidRPr="00A9351C">
        <w:rPr>
          <w:rFonts w:eastAsia="MS Mincho"/>
        </w:rPr>
        <w:t>discRxResources-r13</w:t>
      </w:r>
      <w:r w:rsidRPr="00A9351C">
        <w:tab/>
      </w:r>
      <w:r w:rsidRPr="00A9351C">
        <w:tab/>
      </w:r>
      <w:r w:rsidRPr="00A9351C">
        <w:tab/>
      </w:r>
      <w:r w:rsidRPr="00A9351C">
        <w:tab/>
        <w:t>SL-DiscRxPoolList-r12</w:t>
      </w:r>
      <w:r w:rsidRPr="00A9351C">
        <w:tab/>
      </w:r>
      <w:r w:rsidRPr="00A9351C">
        <w:tab/>
        <w:t>OPTIONAL,</w:t>
      </w:r>
    </w:p>
    <w:p w14:paraId="2E169CAC" w14:textId="77777777" w:rsidR="003F3153" w:rsidRPr="00A9351C" w:rsidRDefault="003F3153" w:rsidP="003F3153">
      <w:pPr>
        <w:pStyle w:val="PL"/>
        <w:shd w:val="clear" w:color="auto" w:fill="E6E6E6"/>
      </w:pPr>
      <w:r w:rsidRPr="00A9351C">
        <w:tab/>
        <w:t>discTxPoolCommon</w:t>
      </w:r>
      <w:r w:rsidRPr="00A9351C">
        <w:rPr>
          <w:rFonts w:eastAsia="MS Mincho"/>
        </w:rPr>
        <w:t>-r13</w:t>
      </w:r>
      <w:r w:rsidRPr="00A9351C">
        <w:tab/>
      </w:r>
      <w:r w:rsidRPr="00A9351C">
        <w:tab/>
      </w:r>
      <w:r w:rsidRPr="00A9351C">
        <w:tab/>
        <w:t xml:space="preserve">SL-DiscTxPoolList-r12 </w:t>
      </w:r>
      <w:r w:rsidRPr="00A9351C">
        <w:tab/>
      </w:r>
      <w:r w:rsidRPr="00A9351C">
        <w:tab/>
        <w:t>OPTIONAL,</w:t>
      </w:r>
    </w:p>
    <w:p w14:paraId="348542E2" w14:textId="77777777" w:rsidR="003F3153" w:rsidRPr="00A9351C" w:rsidRDefault="003F3153" w:rsidP="003F3153">
      <w:pPr>
        <w:pStyle w:val="PL"/>
        <w:shd w:val="clear" w:color="auto" w:fill="E6E6E6"/>
      </w:pPr>
      <w:r w:rsidRPr="00A9351C">
        <w:tab/>
      </w:r>
      <w:r w:rsidRPr="00A9351C">
        <w:rPr>
          <w:rFonts w:eastAsia="MS Mincho"/>
        </w:rPr>
        <w:t>discTxPowerInfo-r13</w:t>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SL-DiscTxPowerInfoList-r12</w:t>
      </w:r>
      <w:r w:rsidRPr="00A9351C">
        <w:tab/>
        <w:t>OPTIONAL,</w:t>
      </w:r>
    </w:p>
    <w:p w14:paraId="7763AE1E" w14:textId="77777777" w:rsidR="003F3153" w:rsidRPr="00A9351C" w:rsidRDefault="003F3153" w:rsidP="003F3153">
      <w:pPr>
        <w:pStyle w:val="PL"/>
        <w:shd w:val="clear" w:color="auto" w:fill="E6E6E6"/>
      </w:pPr>
      <w:r w:rsidRPr="00A9351C">
        <w:tab/>
        <w:t>discSyncConfig</w:t>
      </w:r>
      <w:r w:rsidRPr="00A9351C">
        <w:rPr>
          <w:rFonts w:eastAsia="MS Mincho"/>
        </w:rPr>
        <w:t>-r13</w:t>
      </w:r>
      <w:r w:rsidRPr="00A9351C">
        <w:tab/>
      </w:r>
      <w:r w:rsidRPr="00A9351C">
        <w:tab/>
      </w:r>
      <w:r w:rsidRPr="00A9351C">
        <w:tab/>
      </w:r>
      <w:r w:rsidRPr="00A9351C">
        <w:tab/>
        <w:t>SL-SyncConfigNFreq-r13</w:t>
      </w:r>
      <w:r w:rsidRPr="00A9351C">
        <w:tab/>
      </w:r>
      <w:r w:rsidRPr="00A9351C">
        <w:tab/>
        <w:t>OPTIONAL,</w:t>
      </w:r>
    </w:p>
    <w:p w14:paraId="461BA2D1" w14:textId="77777777" w:rsidR="003F3153" w:rsidRPr="00A9351C" w:rsidRDefault="003F3153" w:rsidP="003F3153">
      <w:pPr>
        <w:pStyle w:val="PL"/>
        <w:shd w:val="clear" w:color="auto" w:fill="E6E6E6"/>
      </w:pPr>
      <w:r w:rsidRPr="00A9351C">
        <w:tab/>
        <w:t>discCellSelectionInfo</w:t>
      </w:r>
      <w:r w:rsidRPr="00A9351C">
        <w:rPr>
          <w:rFonts w:eastAsia="MS Mincho"/>
        </w:rPr>
        <w:t>-r13</w:t>
      </w:r>
      <w:r w:rsidRPr="00A9351C">
        <w:tab/>
      </w:r>
      <w:r w:rsidRPr="00A9351C">
        <w:tab/>
        <w:t>SEQUENCE {</w:t>
      </w:r>
    </w:p>
    <w:p w14:paraId="2D4217C0" w14:textId="77777777" w:rsidR="003F3153" w:rsidRPr="00A9351C" w:rsidRDefault="003F3153" w:rsidP="003F3153">
      <w:pPr>
        <w:pStyle w:val="PL"/>
        <w:shd w:val="clear" w:color="auto" w:fill="E6E6E6"/>
      </w:pPr>
      <w:r w:rsidRPr="00A9351C">
        <w:tab/>
      </w:r>
      <w:r w:rsidRPr="00A9351C">
        <w:tab/>
        <w:t>q-RxLevMin</w:t>
      </w:r>
      <w:r w:rsidRPr="00A9351C">
        <w:rPr>
          <w:rFonts w:eastAsia="MS Mincho"/>
        </w:rPr>
        <w:t>-r13</w:t>
      </w:r>
      <w:r w:rsidRPr="00A9351C">
        <w:tab/>
      </w:r>
      <w:r w:rsidRPr="00A9351C">
        <w:tab/>
      </w:r>
      <w:r w:rsidRPr="00A9351C">
        <w:tab/>
      </w:r>
      <w:r w:rsidRPr="00A9351C">
        <w:tab/>
      </w:r>
      <w:r w:rsidRPr="00A9351C">
        <w:tab/>
        <w:t>Q-RxLevMin,</w:t>
      </w:r>
    </w:p>
    <w:p w14:paraId="5B95E2D6" w14:textId="77777777" w:rsidR="003F3153" w:rsidRPr="00A9351C" w:rsidRDefault="003F3153" w:rsidP="003F3153">
      <w:pPr>
        <w:pStyle w:val="PL"/>
        <w:shd w:val="clear" w:color="auto" w:fill="E6E6E6"/>
      </w:pPr>
      <w:r w:rsidRPr="00A9351C">
        <w:lastRenderedPageBreak/>
        <w:tab/>
      </w:r>
      <w:r w:rsidRPr="00A9351C">
        <w:tab/>
        <w:t>q-RxLevMinOffset</w:t>
      </w:r>
      <w:r w:rsidRPr="00A9351C">
        <w:rPr>
          <w:rFonts w:eastAsia="MS Mincho"/>
        </w:rPr>
        <w:t>-r13</w:t>
      </w:r>
      <w:r w:rsidRPr="00A9351C">
        <w:tab/>
      </w:r>
      <w:r w:rsidRPr="00A9351C">
        <w:tab/>
      </w:r>
      <w:r w:rsidRPr="00A9351C">
        <w:tab/>
        <w:t>INTEGER (1..8)</w:t>
      </w:r>
      <w:r w:rsidRPr="00A9351C">
        <w:tab/>
      </w:r>
      <w:r w:rsidRPr="00A9351C">
        <w:tab/>
      </w:r>
      <w:r w:rsidRPr="00A9351C">
        <w:tab/>
        <w:t>OPTIONAL</w:t>
      </w:r>
    </w:p>
    <w:p w14:paraId="202C0D87" w14:textId="77777777" w:rsidR="003F3153" w:rsidRPr="00A9351C" w:rsidRDefault="003F3153" w:rsidP="003F315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550FA917" w14:textId="77777777" w:rsidR="003F3153" w:rsidRPr="00A9351C" w:rsidRDefault="003F3153" w:rsidP="003F3153">
      <w:pPr>
        <w:pStyle w:val="PL"/>
        <w:shd w:val="clear" w:color="auto" w:fill="E6E6E6"/>
      </w:pPr>
      <w:r w:rsidRPr="00A9351C">
        <w:tab/>
        <w:t>cellReselectionInfo</w:t>
      </w:r>
      <w:r w:rsidRPr="00A9351C">
        <w:rPr>
          <w:rFonts w:eastAsia="MS Mincho"/>
        </w:rPr>
        <w:t>-r13</w:t>
      </w:r>
      <w:r w:rsidRPr="00A9351C">
        <w:tab/>
      </w:r>
      <w:r w:rsidRPr="00A9351C">
        <w:tab/>
      </w:r>
      <w:r w:rsidRPr="00A9351C">
        <w:tab/>
        <w:t>SEQUENCE {</w:t>
      </w:r>
    </w:p>
    <w:p w14:paraId="54D6C845" w14:textId="77777777" w:rsidR="003F3153" w:rsidRPr="00A9351C" w:rsidRDefault="003F3153" w:rsidP="003F3153">
      <w:pPr>
        <w:pStyle w:val="PL"/>
        <w:shd w:val="clear" w:color="auto" w:fill="E6E6E6"/>
      </w:pPr>
      <w:r w:rsidRPr="00A9351C">
        <w:tab/>
      </w:r>
      <w:r w:rsidRPr="00A9351C">
        <w:tab/>
        <w:t>q-Hyst</w:t>
      </w:r>
      <w:r w:rsidRPr="00A9351C">
        <w:rPr>
          <w:rFonts w:eastAsia="MS Mincho"/>
        </w:rPr>
        <w:t>-r13</w:t>
      </w:r>
      <w:r w:rsidRPr="00A9351C">
        <w:tab/>
      </w:r>
      <w:r w:rsidRPr="00A9351C">
        <w:tab/>
      </w:r>
      <w:r w:rsidRPr="00A9351C">
        <w:tab/>
      </w:r>
      <w:r w:rsidRPr="00A9351C">
        <w:tab/>
      </w:r>
      <w:r w:rsidRPr="00A9351C">
        <w:tab/>
      </w:r>
      <w:r w:rsidRPr="00A9351C">
        <w:tab/>
        <w:t>ENUMERATED {</w:t>
      </w:r>
    </w:p>
    <w:p w14:paraId="4ECDF501"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dB0, dB1, dB2, dB3, dB4, dB5, dB6, dB8, dB10,</w:t>
      </w:r>
    </w:p>
    <w:p w14:paraId="4E3CFD75"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dB12, dB14, dB16, dB18, dB20, dB22, dB24},</w:t>
      </w:r>
    </w:p>
    <w:p w14:paraId="14D44008" w14:textId="77777777" w:rsidR="003F3153" w:rsidRPr="00A9351C" w:rsidRDefault="003F3153" w:rsidP="003F3153">
      <w:pPr>
        <w:pStyle w:val="PL"/>
        <w:shd w:val="clear" w:color="auto" w:fill="E6E6E6"/>
        <w:rPr>
          <w:lang w:val="fr-FR"/>
        </w:rPr>
      </w:pPr>
      <w:r w:rsidRPr="00A9351C">
        <w:tab/>
      </w:r>
      <w:r w:rsidRPr="00A9351C">
        <w:tab/>
      </w:r>
      <w:r w:rsidRPr="00A9351C">
        <w:rPr>
          <w:lang w:val="fr-FR"/>
        </w:rPr>
        <w:t>q-RxLevMin</w:t>
      </w:r>
      <w:r w:rsidRPr="00A9351C">
        <w:rPr>
          <w:rFonts w:eastAsia="MS Mincho"/>
          <w:lang w:val="fr-FR"/>
        </w:rPr>
        <w:t>-r13</w:t>
      </w:r>
      <w:r w:rsidRPr="00A9351C">
        <w:rPr>
          <w:lang w:val="fr-FR"/>
        </w:rPr>
        <w:tab/>
      </w:r>
      <w:r w:rsidRPr="00A9351C">
        <w:rPr>
          <w:lang w:val="fr-FR"/>
        </w:rPr>
        <w:tab/>
      </w:r>
      <w:r w:rsidRPr="00A9351C">
        <w:rPr>
          <w:lang w:val="fr-FR"/>
        </w:rPr>
        <w:tab/>
      </w:r>
      <w:r w:rsidRPr="00A9351C">
        <w:rPr>
          <w:lang w:val="fr-FR"/>
        </w:rPr>
        <w:tab/>
      </w:r>
      <w:r w:rsidRPr="00A9351C">
        <w:rPr>
          <w:lang w:val="fr-FR"/>
        </w:rPr>
        <w:tab/>
        <w:t>Q-RxLevMin,</w:t>
      </w:r>
    </w:p>
    <w:p w14:paraId="2DA9342C" w14:textId="77777777" w:rsidR="003F3153" w:rsidRPr="00A9351C" w:rsidRDefault="003F3153" w:rsidP="003F3153">
      <w:pPr>
        <w:pStyle w:val="PL"/>
        <w:shd w:val="clear" w:color="auto" w:fill="E6E6E6"/>
        <w:rPr>
          <w:lang w:val="fr-FR"/>
        </w:rPr>
      </w:pPr>
      <w:r w:rsidRPr="00A9351C">
        <w:tab/>
      </w:r>
      <w:r w:rsidRPr="00A9351C">
        <w:tab/>
      </w:r>
      <w:r w:rsidRPr="00A9351C">
        <w:rPr>
          <w:lang w:val="fr-FR"/>
        </w:rPr>
        <w:t>t-ReselectionEUTRA</w:t>
      </w:r>
      <w:r w:rsidRPr="00A9351C">
        <w:rPr>
          <w:rFonts w:eastAsia="MS Mincho"/>
          <w:lang w:val="fr-FR"/>
        </w:rPr>
        <w:t>-r13</w:t>
      </w:r>
      <w:r w:rsidRPr="00A9351C">
        <w:rPr>
          <w:lang w:val="fr-FR"/>
        </w:rPr>
        <w:tab/>
      </w:r>
      <w:r w:rsidRPr="00A9351C">
        <w:rPr>
          <w:lang w:val="fr-FR"/>
        </w:rPr>
        <w:tab/>
      </w:r>
      <w:r w:rsidRPr="00A9351C">
        <w:rPr>
          <w:lang w:val="fr-FR"/>
        </w:rPr>
        <w:tab/>
        <w:t>T-Reselection</w:t>
      </w:r>
    </w:p>
    <w:p w14:paraId="4F43377A" w14:textId="77777777" w:rsidR="003F3153" w:rsidRPr="00A9351C" w:rsidRDefault="003F3153" w:rsidP="003F315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60B425B3" w14:textId="77777777" w:rsidR="003F3153" w:rsidRPr="00A9351C" w:rsidRDefault="003F3153" w:rsidP="003F3153">
      <w:pPr>
        <w:pStyle w:val="PL"/>
        <w:shd w:val="clear" w:color="auto" w:fill="E6E6E6"/>
        <w:rPr>
          <w:lang w:val="fr-FR"/>
        </w:rPr>
      </w:pPr>
      <w:r w:rsidRPr="00A9351C">
        <w:tab/>
      </w:r>
      <w:r w:rsidRPr="00A9351C">
        <w:rPr>
          <w:lang w:val="fr-FR"/>
        </w:rPr>
        <w:t>tdd-Config</w:t>
      </w:r>
      <w:r w:rsidRPr="00A9351C">
        <w:rPr>
          <w:rFonts w:eastAsia="MS Mincho"/>
          <w:lang w:val="fr-FR"/>
        </w:rPr>
        <w:t>-r13</w:t>
      </w:r>
      <w:r w:rsidRPr="00A9351C">
        <w:rPr>
          <w:lang w:val="fr-FR"/>
        </w:rPr>
        <w:tab/>
      </w:r>
      <w:r w:rsidRPr="00A9351C">
        <w:rPr>
          <w:lang w:val="fr-FR"/>
        </w:rPr>
        <w:tab/>
      </w:r>
      <w:r w:rsidRPr="00A9351C">
        <w:rPr>
          <w:lang w:val="fr-FR"/>
        </w:rPr>
        <w:tab/>
      </w:r>
      <w:r w:rsidRPr="00A9351C">
        <w:rPr>
          <w:lang w:val="fr-FR"/>
        </w:rPr>
        <w:tab/>
      </w:r>
      <w:r w:rsidRPr="00A9351C">
        <w:rPr>
          <w:lang w:val="fr-FR"/>
        </w:rPr>
        <w:tab/>
        <w:t>TDD-Config</w:t>
      </w:r>
      <w:r w:rsidRPr="00A9351C">
        <w:rPr>
          <w:lang w:val="fr-FR"/>
        </w:rPr>
        <w:tab/>
      </w:r>
      <w:r w:rsidRPr="00A9351C">
        <w:rPr>
          <w:lang w:val="fr-FR"/>
        </w:rPr>
        <w:tab/>
      </w:r>
      <w:r w:rsidRPr="00A9351C">
        <w:rPr>
          <w:lang w:val="fr-FR"/>
        </w:rPr>
        <w:tab/>
      </w:r>
      <w:r w:rsidRPr="00A9351C">
        <w:rPr>
          <w:lang w:val="fr-FR"/>
        </w:rPr>
        <w:tab/>
      </w:r>
      <w:r w:rsidRPr="00A9351C">
        <w:rPr>
          <w:lang w:val="fr-FR"/>
        </w:rPr>
        <w:tab/>
        <w:t>OPTIONAL,</w:t>
      </w:r>
    </w:p>
    <w:p w14:paraId="7A1730D2" w14:textId="77777777" w:rsidR="003F3153" w:rsidRPr="00A9351C" w:rsidRDefault="003F3153" w:rsidP="003F3153">
      <w:pPr>
        <w:pStyle w:val="PL"/>
        <w:shd w:val="clear" w:color="auto" w:fill="E6E6E6"/>
        <w:rPr>
          <w:lang w:val="fr-FR"/>
        </w:rPr>
      </w:pPr>
      <w:r w:rsidRPr="00A9351C">
        <w:tab/>
      </w:r>
      <w:r w:rsidRPr="00A9351C">
        <w:rPr>
          <w:lang w:val="fr-FR"/>
        </w:rPr>
        <w:t>freqInfo</w:t>
      </w:r>
      <w:r w:rsidRPr="00A9351C">
        <w:rPr>
          <w:rFonts w:eastAsia="MS Mincho"/>
          <w:lang w:val="fr-FR"/>
        </w:rPr>
        <w:t>-r13</w:t>
      </w:r>
      <w:r w:rsidRPr="00A9351C">
        <w:rPr>
          <w:lang w:val="fr-FR"/>
        </w:rPr>
        <w:tab/>
      </w:r>
      <w:r w:rsidRPr="00A9351C">
        <w:rPr>
          <w:lang w:val="fr-FR"/>
        </w:rPr>
        <w:tab/>
      </w:r>
      <w:r w:rsidRPr="00A9351C">
        <w:rPr>
          <w:lang w:val="fr-FR"/>
        </w:rPr>
        <w:tab/>
      </w:r>
      <w:r w:rsidRPr="00A9351C">
        <w:rPr>
          <w:lang w:val="fr-FR"/>
        </w:rPr>
        <w:tab/>
      </w:r>
      <w:r w:rsidRPr="00A9351C">
        <w:rPr>
          <w:lang w:val="fr-FR"/>
        </w:rPr>
        <w:tab/>
        <w:t>SEQUENCE {</w:t>
      </w:r>
    </w:p>
    <w:p w14:paraId="66B8DE99" w14:textId="77777777" w:rsidR="003F3153" w:rsidRPr="00A9351C" w:rsidRDefault="003F3153" w:rsidP="003F3153">
      <w:pPr>
        <w:pStyle w:val="PL"/>
        <w:shd w:val="clear" w:color="auto" w:fill="E6E6E6"/>
        <w:rPr>
          <w:lang w:val="fr-FR"/>
        </w:rPr>
      </w:pPr>
      <w:r w:rsidRPr="00A9351C">
        <w:rPr>
          <w:lang w:val="fr-FR"/>
        </w:rPr>
        <w:tab/>
      </w:r>
      <w:r w:rsidRPr="00A9351C">
        <w:tab/>
      </w:r>
      <w:r w:rsidRPr="00A9351C">
        <w:rPr>
          <w:lang w:val="fr-FR"/>
        </w:rPr>
        <w:t>ul-CarrierFreq</w:t>
      </w:r>
      <w:r w:rsidRPr="00A9351C">
        <w:rPr>
          <w:rFonts w:eastAsia="MS Mincho"/>
          <w:lang w:val="fr-FR"/>
        </w:rPr>
        <w:t>-r13</w:t>
      </w:r>
      <w:r w:rsidRPr="00A9351C">
        <w:rPr>
          <w:lang w:val="fr-FR"/>
        </w:rPr>
        <w:tab/>
      </w:r>
      <w:r w:rsidRPr="00A9351C">
        <w:rPr>
          <w:lang w:val="fr-FR"/>
        </w:rPr>
        <w:tab/>
      </w:r>
      <w:r w:rsidRPr="00A9351C">
        <w:rPr>
          <w:lang w:val="fr-FR"/>
        </w:rPr>
        <w:tab/>
      </w:r>
      <w:r w:rsidRPr="00A9351C">
        <w:rPr>
          <w:lang w:val="fr-FR"/>
        </w:rPr>
        <w:tab/>
        <w:t>ARFCN-ValueEUTRA</w:t>
      </w:r>
      <w:r w:rsidRPr="00A9351C">
        <w:rPr>
          <w:lang w:val="fr-FR"/>
        </w:rPr>
        <w:tab/>
      </w:r>
      <w:r w:rsidRPr="00A9351C">
        <w:rPr>
          <w:lang w:val="fr-FR"/>
        </w:rPr>
        <w:tab/>
      </w:r>
      <w:r w:rsidRPr="00A9351C">
        <w:rPr>
          <w:lang w:val="fr-FR"/>
        </w:rPr>
        <w:tab/>
      </w:r>
      <w:r w:rsidRPr="00A9351C">
        <w:rPr>
          <w:lang w:val="fr-FR"/>
        </w:rPr>
        <w:tab/>
        <w:t>OPTIONAL,</w:t>
      </w:r>
      <w:r w:rsidRPr="00A9351C">
        <w:rPr>
          <w:lang w:val="fr-FR"/>
        </w:rPr>
        <w:tab/>
      </w:r>
    </w:p>
    <w:p w14:paraId="5D408C97" w14:textId="77777777" w:rsidR="003F3153" w:rsidRPr="00A9351C" w:rsidRDefault="003F3153" w:rsidP="003F3153">
      <w:pPr>
        <w:pStyle w:val="PL"/>
        <w:shd w:val="clear" w:color="auto" w:fill="E6E6E6"/>
      </w:pPr>
      <w:r w:rsidRPr="00A9351C">
        <w:rPr>
          <w:lang w:val="fr-FR"/>
        </w:rPr>
        <w:tab/>
      </w:r>
      <w:r w:rsidRPr="00A9351C">
        <w:tab/>
        <w:t>ul-Bandwidth</w:t>
      </w:r>
      <w:r w:rsidRPr="00A9351C">
        <w:rPr>
          <w:rFonts w:eastAsia="MS Mincho"/>
        </w:rPr>
        <w:t>-r13</w:t>
      </w:r>
      <w:r w:rsidRPr="00A9351C">
        <w:tab/>
      </w:r>
      <w:r w:rsidRPr="00A9351C">
        <w:tab/>
      </w:r>
      <w:r w:rsidRPr="00A9351C">
        <w:tab/>
      </w:r>
      <w:r w:rsidRPr="00A9351C">
        <w:tab/>
        <w:t>ENUMERATED {n6, n15, n25, n50, n75, n100}</w:t>
      </w:r>
    </w:p>
    <w:p w14:paraId="105E641C" w14:textId="77777777" w:rsidR="003F3153" w:rsidRPr="00A9351C" w:rsidRDefault="003F3153" w:rsidP="003F315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p>
    <w:p w14:paraId="10334531" w14:textId="77777777" w:rsidR="003F3153" w:rsidRPr="004C537A" w:rsidRDefault="003F3153" w:rsidP="003F3153">
      <w:pPr>
        <w:pStyle w:val="PL"/>
        <w:shd w:val="clear" w:color="auto" w:fill="E6E6E6"/>
        <w:rPr>
          <w:color w:val="FF0000"/>
        </w:rPr>
      </w:pPr>
      <w:r w:rsidRPr="004C537A">
        <w:rPr>
          <w:color w:val="FF0000"/>
        </w:rPr>
        <w:tab/>
      </w:r>
      <w:r w:rsidRPr="004C537A">
        <w:rPr>
          <w:color w:val="FF0000"/>
        </w:rPr>
        <w:tab/>
        <w:t>additionalSpectrumEmission</w:t>
      </w:r>
      <w:r w:rsidRPr="004C537A">
        <w:rPr>
          <w:rFonts w:eastAsia="MS Mincho"/>
          <w:color w:val="FF0000"/>
        </w:rPr>
        <w:t>-r13</w:t>
      </w:r>
      <w:r w:rsidRPr="004C537A">
        <w:rPr>
          <w:color w:val="FF0000"/>
        </w:rPr>
        <w:tab/>
        <w:t>AdditionalSpectrumEmission</w:t>
      </w:r>
      <w:r w:rsidRPr="004C537A">
        <w:rPr>
          <w:color w:val="FF0000"/>
        </w:rPr>
        <w:tab/>
      </w:r>
      <w:r w:rsidRPr="004C537A">
        <w:rPr>
          <w:color w:val="FF0000"/>
        </w:rPr>
        <w:tab/>
        <w:t>OPTIONAL</w:t>
      </w:r>
    </w:p>
    <w:p w14:paraId="19F21310" w14:textId="77777777" w:rsidR="003F3153" w:rsidRPr="00A9351C" w:rsidRDefault="003F3153" w:rsidP="003F3153">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14:paraId="76D2115E" w14:textId="77777777" w:rsidR="003F3153" w:rsidRPr="00A9351C" w:rsidRDefault="003F3153" w:rsidP="003F3153">
      <w:pPr>
        <w:pStyle w:val="PL"/>
        <w:shd w:val="clear" w:color="auto" w:fill="E6E6E6"/>
      </w:pPr>
      <w:r w:rsidRPr="00A9351C">
        <w:tab/>
        <w:t>p-Max</w:t>
      </w:r>
      <w:r w:rsidRPr="00A9351C">
        <w:rPr>
          <w:rFonts w:eastAsia="MS Mincho"/>
        </w:rPr>
        <w:t>-r13</w:t>
      </w:r>
      <w:r w:rsidRPr="00A9351C">
        <w:tab/>
      </w:r>
      <w:r w:rsidRPr="00A9351C">
        <w:tab/>
      </w:r>
      <w:r w:rsidRPr="00A9351C">
        <w:tab/>
      </w:r>
      <w:r w:rsidRPr="00A9351C">
        <w:tab/>
      </w:r>
      <w:r w:rsidRPr="00A9351C">
        <w:tab/>
      </w:r>
      <w:r w:rsidRPr="00A9351C">
        <w:tab/>
        <w:t>P-Max</w:t>
      </w:r>
      <w:r w:rsidRPr="00A9351C">
        <w:tab/>
        <w:t>OPTIONAL,</w:t>
      </w:r>
    </w:p>
    <w:p w14:paraId="73F14B11" w14:textId="77777777" w:rsidR="003F3153" w:rsidRPr="00A9351C" w:rsidRDefault="003F3153" w:rsidP="003F3153">
      <w:pPr>
        <w:pStyle w:val="PL"/>
        <w:shd w:val="clear" w:color="auto" w:fill="E6E6E6"/>
      </w:pPr>
      <w:r w:rsidRPr="00A9351C">
        <w:tab/>
        <w:t>referenceSignalPower</w:t>
      </w:r>
      <w:r w:rsidRPr="00A9351C">
        <w:rPr>
          <w:rFonts w:eastAsia="MS Mincho"/>
        </w:rPr>
        <w:t>-r13</w:t>
      </w:r>
      <w:r w:rsidRPr="00A9351C">
        <w:tab/>
      </w:r>
      <w:r w:rsidRPr="00A9351C">
        <w:tab/>
        <w:t>INTEGER (-60..50)</w:t>
      </w:r>
      <w:r w:rsidRPr="00A9351C">
        <w:tab/>
        <w:t>OPTIONAL,</w:t>
      </w:r>
    </w:p>
    <w:p w14:paraId="0AD9B833" w14:textId="77777777" w:rsidR="003F3153" w:rsidRPr="00A9351C" w:rsidRDefault="003F3153" w:rsidP="003F3153">
      <w:pPr>
        <w:pStyle w:val="PL"/>
        <w:shd w:val="clear" w:color="auto" w:fill="E6E6E6"/>
      </w:pPr>
      <w:r w:rsidRPr="00A9351C">
        <w:tab/>
        <w:t>...</w:t>
      </w:r>
    </w:p>
    <w:p w14:paraId="5D7C3B17" w14:textId="77777777" w:rsidR="003F3153" w:rsidRPr="00A9351C" w:rsidRDefault="003F3153" w:rsidP="003F3153">
      <w:pPr>
        <w:pStyle w:val="PL"/>
        <w:shd w:val="clear" w:color="auto" w:fill="E6E6E6"/>
      </w:pPr>
      <w:r w:rsidRPr="00A9351C">
        <w:t>}</w:t>
      </w:r>
    </w:p>
    <w:p w14:paraId="01F3D4E6" w14:textId="77777777" w:rsidR="003F3153" w:rsidRPr="00A9351C" w:rsidRDefault="003F3153" w:rsidP="003F3153">
      <w:pPr>
        <w:pStyle w:val="PL"/>
        <w:shd w:val="clear" w:color="auto" w:fill="E6E6E6"/>
      </w:pPr>
    </w:p>
    <w:p w14:paraId="023B327B" w14:textId="77777777" w:rsidR="003F3153" w:rsidRPr="00A9351C" w:rsidRDefault="003F3153" w:rsidP="003F3153">
      <w:pPr>
        <w:pStyle w:val="PL"/>
        <w:shd w:val="clear" w:color="auto" w:fill="E6E6E6"/>
      </w:pPr>
      <w:r w:rsidRPr="00A9351C">
        <w:t>-- ASN1STOP</w:t>
      </w:r>
    </w:p>
    <w:p w14:paraId="340C51A2" w14:textId="77777777" w:rsidR="003F3153" w:rsidRDefault="003F3153" w:rsidP="003F3153"/>
    <w:p w14:paraId="57A4801F" w14:textId="77777777" w:rsidR="003F3153" w:rsidRPr="00A9351C" w:rsidRDefault="003F3153" w:rsidP="003F3153">
      <w:pPr>
        <w:pStyle w:val="PL"/>
        <w:shd w:val="clear" w:color="auto" w:fill="E6E6E6"/>
      </w:pPr>
      <w:r w:rsidRPr="00A9351C">
        <w:t>SL-PreconfigGeneral-r12 ::=</w:t>
      </w:r>
      <w:r w:rsidRPr="00A9351C">
        <w:tab/>
      </w:r>
      <w:r w:rsidRPr="00A9351C">
        <w:tab/>
        <w:t>SEQUENCE {</w:t>
      </w:r>
    </w:p>
    <w:p w14:paraId="5CD41A60" w14:textId="77777777" w:rsidR="003F3153" w:rsidRPr="00A9351C" w:rsidRDefault="003F3153" w:rsidP="003F3153">
      <w:pPr>
        <w:pStyle w:val="PL"/>
        <w:shd w:val="clear" w:color="auto" w:fill="E6E6E6"/>
      </w:pPr>
      <w:r w:rsidRPr="00A9351C">
        <w:tab/>
        <w:t>-- PDCP configuration</w:t>
      </w:r>
    </w:p>
    <w:p w14:paraId="5004AB0B" w14:textId="77777777" w:rsidR="003F3153" w:rsidRPr="00A9351C" w:rsidRDefault="003F3153" w:rsidP="003F3153">
      <w:pPr>
        <w:pStyle w:val="PL"/>
        <w:shd w:val="clear" w:color="auto" w:fill="E6E6E6"/>
      </w:pPr>
      <w:r w:rsidRPr="00A9351C">
        <w:tab/>
        <w:t>rohc-Profiles-r12</w:t>
      </w:r>
      <w:r w:rsidRPr="00A9351C">
        <w:tab/>
      </w:r>
      <w:r w:rsidRPr="00A9351C">
        <w:tab/>
      </w:r>
      <w:r w:rsidRPr="00A9351C">
        <w:tab/>
      </w:r>
      <w:r w:rsidRPr="00A9351C">
        <w:tab/>
      </w:r>
      <w:r w:rsidRPr="00A9351C">
        <w:tab/>
        <w:t>SEQUENCE {</w:t>
      </w:r>
    </w:p>
    <w:p w14:paraId="5E229A7D" w14:textId="77777777" w:rsidR="003F3153" w:rsidRPr="00A9351C" w:rsidRDefault="003F3153" w:rsidP="003F3153">
      <w:pPr>
        <w:pStyle w:val="PL"/>
        <w:shd w:val="clear" w:color="auto" w:fill="E6E6E6"/>
      </w:pPr>
      <w:r w:rsidRPr="00A9351C">
        <w:tab/>
      </w:r>
      <w:r w:rsidRPr="00A9351C">
        <w:tab/>
        <w:t>profile0x0001-r12</w:t>
      </w:r>
      <w:r w:rsidRPr="00A9351C">
        <w:tab/>
      </w:r>
      <w:r w:rsidRPr="00A9351C">
        <w:tab/>
      </w:r>
      <w:r w:rsidRPr="00A9351C">
        <w:tab/>
      </w:r>
      <w:r w:rsidRPr="00A9351C">
        <w:tab/>
      </w:r>
      <w:r w:rsidRPr="00A9351C">
        <w:tab/>
      </w:r>
      <w:r w:rsidRPr="00A9351C">
        <w:tab/>
        <w:t>BOOLEAN,</w:t>
      </w:r>
    </w:p>
    <w:p w14:paraId="708D90EA" w14:textId="77777777" w:rsidR="003F3153" w:rsidRPr="00A9351C" w:rsidRDefault="003F3153" w:rsidP="003F3153">
      <w:pPr>
        <w:pStyle w:val="PL"/>
        <w:shd w:val="clear" w:color="auto" w:fill="E6E6E6"/>
      </w:pPr>
      <w:r w:rsidRPr="00A9351C">
        <w:tab/>
      </w:r>
      <w:r w:rsidRPr="00A9351C">
        <w:tab/>
        <w:t>profile0x0002-r12</w:t>
      </w:r>
      <w:r w:rsidRPr="00A9351C">
        <w:tab/>
      </w:r>
      <w:r w:rsidRPr="00A9351C">
        <w:tab/>
      </w:r>
      <w:r w:rsidRPr="00A9351C">
        <w:tab/>
      </w:r>
      <w:r w:rsidRPr="00A9351C">
        <w:tab/>
      </w:r>
      <w:r w:rsidRPr="00A9351C">
        <w:tab/>
      </w:r>
      <w:r w:rsidRPr="00A9351C">
        <w:tab/>
        <w:t>BOOLEAN,</w:t>
      </w:r>
    </w:p>
    <w:p w14:paraId="01FD433E" w14:textId="77777777" w:rsidR="003F3153" w:rsidRPr="00A9351C" w:rsidRDefault="003F3153" w:rsidP="003F3153">
      <w:pPr>
        <w:pStyle w:val="PL"/>
        <w:shd w:val="clear" w:color="auto" w:fill="E6E6E6"/>
      </w:pPr>
      <w:r w:rsidRPr="00A9351C">
        <w:tab/>
      </w:r>
      <w:r w:rsidRPr="00A9351C">
        <w:tab/>
        <w:t>profile0x0004-r12</w:t>
      </w:r>
      <w:r w:rsidRPr="00A9351C">
        <w:tab/>
      </w:r>
      <w:r w:rsidRPr="00A9351C">
        <w:tab/>
      </w:r>
      <w:r w:rsidRPr="00A9351C">
        <w:tab/>
      </w:r>
      <w:r w:rsidRPr="00A9351C">
        <w:tab/>
      </w:r>
      <w:r w:rsidRPr="00A9351C">
        <w:tab/>
      </w:r>
      <w:r w:rsidRPr="00A9351C">
        <w:tab/>
        <w:t>BOOLEAN,</w:t>
      </w:r>
    </w:p>
    <w:p w14:paraId="6C095A18" w14:textId="77777777" w:rsidR="003F3153" w:rsidRPr="00A9351C" w:rsidRDefault="003F3153" w:rsidP="003F3153">
      <w:pPr>
        <w:pStyle w:val="PL"/>
        <w:shd w:val="clear" w:color="auto" w:fill="E6E6E6"/>
      </w:pPr>
      <w:r w:rsidRPr="00A9351C">
        <w:tab/>
      </w:r>
      <w:r w:rsidRPr="00A9351C">
        <w:tab/>
        <w:t>profile0x0006-r12</w:t>
      </w:r>
      <w:r w:rsidRPr="00A9351C">
        <w:tab/>
      </w:r>
      <w:r w:rsidRPr="00A9351C">
        <w:tab/>
      </w:r>
      <w:r w:rsidRPr="00A9351C">
        <w:tab/>
      </w:r>
      <w:r w:rsidRPr="00A9351C">
        <w:tab/>
      </w:r>
      <w:r w:rsidRPr="00A9351C">
        <w:tab/>
      </w:r>
      <w:r w:rsidRPr="00A9351C">
        <w:tab/>
        <w:t>BOOLEAN,</w:t>
      </w:r>
    </w:p>
    <w:p w14:paraId="3DD229E1" w14:textId="77777777" w:rsidR="003F3153" w:rsidRPr="00A9351C" w:rsidRDefault="003F3153" w:rsidP="003F3153">
      <w:pPr>
        <w:pStyle w:val="PL"/>
        <w:shd w:val="clear" w:color="auto" w:fill="E6E6E6"/>
      </w:pPr>
      <w:r w:rsidRPr="00A9351C">
        <w:tab/>
      </w:r>
      <w:r w:rsidRPr="00A9351C">
        <w:tab/>
        <w:t>profile0x0101-r12</w:t>
      </w:r>
      <w:r w:rsidRPr="00A9351C">
        <w:tab/>
      </w:r>
      <w:r w:rsidRPr="00A9351C">
        <w:tab/>
      </w:r>
      <w:r w:rsidRPr="00A9351C">
        <w:tab/>
      </w:r>
      <w:r w:rsidRPr="00A9351C">
        <w:tab/>
      </w:r>
      <w:r w:rsidRPr="00A9351C">
        <w:tab/>
      </w:r>
      <w:r w:rsidRPr="00A9351C">
        <w:tab/>
        <w:t>BOOLEAN,</w:t>
      </w:r>
    </w:p>
    <w:p w14:paraId="429D8184" w14:textId="77777777" w:rsidR="003F3153" w:rsidRPr="00A9351C" w:rsidRDefault="003F3153" w:rsidP="003F3153">
      <w:pPr>
        <w:pStyle w:val="PL"/>
        <w:shd w:val="clear" w:color="auto" w:fill="E6E6E6"/>
      </w:pPr>
      <w:r w:rsidRPr="00A9351C">
        <w:tab/>
      </w:r>
      <w:r w:rsidRPr="00A9351C">
        <w:tab/>
        <w:t>profile0x0102-r12</w:t>
      </w:r>
      <w:r w:rsidRPr="00A9351C">
        <w:tab/>
      </w:r>
      <w:r w:rsidRPr="00A9351C">
        <w:tab/>
      </w:r>
      <w:r w:rsidRPr="00A9351C">
        <w:tab/>
      </w:r>
      <w:r w:rsidRPr="00A9351C">
        <w:tab/>
      </w:r>
      <w:r w:rsidRPr="00A9351C">
        <w:tab/>
      </w:r>
      <w:r w:rsidRPr="00A9351C">
        <w:tab/>
        <w:t>BOOLEAN,</w:t>
      </w:r>
    </w:p>
    <w:p w14:paraId="2F7E8A8F" w14:textId="77777777" w:rsidR="003F3153" w:rsidRPr="00A9351C" w:rsidRDefault="003F3153" w:rsidP="003F3153">
      <w:pPr>
        <w:pStyle w:val="PL"/>
        <w:shd w:val="clear" w:color="auto" w:fill="E6E6E6"/>
      </w:pPr>
      <w:r w:rsidRPr="00A9351C">
        <w:tab/>
      </w:r>
      <w:r w:rsidRPr="00A9351C">
        <w:tab/>
        <w:t>profile0x0104-r12</w:t>
      </w:r>
      <w:r w:rsidRPr="00A9351C">
        <w:tab/>
      </w:r>
      <w:r w:rsidRPr="00A9351C">
        <w:tab/>
      </w:r>
      <w:r w:rsidRPr="00A9351C">
        <w:tab/>
      </w:r>
      <w:r w:rsidRPr="00A9351C">
        <w:tab/>
      </w:r>
      <w:r w:rsidRPr="00A9351C">
        <w:tab/>
      </w:r>
      <w:r w:rsidRPr="00A9351C">
        <w:tab/>
        <w:t>BOOLEAN</w:t>
      </w:r>
    </w:p>
    <w:p w14:paraId="24964F1E" w14:textId="77777777" w:rsidR="003F3153" w:rsidRPr="00A9351C" w:rsidRDefault="003F3153" w:rsidP="003F3153">
      <w:pPr>
        <w:pStyle w:val="PL"/>
        <w:shd w:val="clear" w:color="auto" w:fill="E6E6E6"/>
      </w:pPr>
      <w:r w:rsidRPr="00A9351C">
        <w:tab/>
        <w:t>},</w:t>
      </w:r>
    </w:p>
    <w:p w14:paraId="3565EA18" w14:textId="77777777" w:rsidR="003F3153" w:rsidRPr="00A9351C" w:rsidRDefault="003F3153" w:rsidP="003F3153">
      <w:pPr>
        <w:pStyle w:val="PL"/>
        <w:shd w:val="clear" w:color="auto" w:fill="E6E6E6"/>
      </w:pPr>
      <w:r w:rsidRPr="00A9351C">
        <w:tab/>
        <w:t>-- Physical configuration</w:t>
      </w:r>
    </w:p>
    <w:p w14:paraId="21D27D67" w14:textId="77777777" w:rsidR="003F3153" w:rsidRPr="00A9351C" w:rsidRDefault="003F3153" w:rsidP="003F3153">
      <w:pPr>
        <w:pStyle w:val="PL"/>
        <w:shd w:val="clear" w:color="auto" w:fill="E6E6E6"/>
        <w:rPr>
          <w:lang w:eastAsia="zh-CN"/>
        </w:rPr>
      </w:pPr>
      <w:r w:rsidRPr="00A9351C">
        <w:rPr>
          <w:lang w:eastAsia="zh-CN"/>
        </w:rPr>
        <w:tab/>
        <w:t>carrierFreq-r12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t>ARFCN-ValueEUTRA-r9</w:t>
      </w:r>
      <w:r w:rsidRPr="00A9351C">
        <w:rPr>
          <w:lang w:eastAsia="zh-CN"/>
        </w:rPr>
        <w:t>,</w:t>
      </w:r>
    </w:p>
    <w:p w14:paraId="2321945D" w14:textId="77777777" w:rsidR="003F3153" w:rsidRPr="00A9351C" w:rsidRDefault="003F3153" w:rsidP="003F3153">
      <w:pPr>
        <w:pStyle w:val="PL"/>
        <w:shd w:val="clear" w:color="auto" w:fill="E6E6E6"/>
      </w:pPr>
      <w:r w:rsidRPr="00A9351C">
        <w:tab/>
        <w:t>maxTxPower-r12</w:t>
      </w:r>
      <w:r w:rsidRPr="00A9351C">
        <w:tab/>
      </w:r>
      <w:r w:rsidRPr="00A9351C">
        <w:tab/>
      </w:r>
      <w:r w:rsidRPr="00A9351C">
        <w:tab/>
      </w:r>
      <w:r w:rsidRPr="00A9351C">
        <w:tab/>
      </w:r>
      <w:r w:rsidRPr="00A9351C">
        <w:tab/>
      </w:r>
      <w:r w:rsidRPr="00A9351C">
        <w:tab/>
        <w:t>P-Max,</w:t>
      </w:r>
    </w:p>
    <w:p w14:paraId="5A457340" w14:textId="77777777" w:rsidR="003F3153" w:rsidRPr="004627A8" w:rsidRDefault="003F3153" w:rsidP="003F3153">
      <w:pPr>
        <w:pStyle w:val="PL"/>
        <w:shd w:val="clear" w:color="auto" w:fill="E6E6E6"/>
        <w:rPr>
          <w:color w:val="FF0000"/>
        </w:rPr>
      </w:pPr>
      <w:r w:rsidRPr="00A9351C">
        <w:tab/>
      </w:r>
      <w:r w:rsidRPr="004627A8">
        <w:rPr>
          <w:color w:val="FF0000"/>
        </w:rPr>
        <w:t>additionalSpectrumEmission-r12</w:t>
      </w:r>
      <w:r w:rsidRPr="004627A8">
        <w:rPr>
          <w:color w:val="FF0000"/>
        </w:rPr>
        <w:tab/>
      </w:r>
      <w:r w:rsidRPr="004627A8">
        <w:rPr>
          <w:color w:val="FF0000"/>
        </w:rPr>
        <w:tab/>
        <w:t>AdditionalSpectrumEmission,</w:t>
      </w:r>
    </w:p>
    <w:p w14:paraId="35633252" w14:textId="77777777" w:rsidR="003F3153" w:rsidRPr="00A9351C" w:rsidRDefault="003F3153" w:rsidP="003F3153">
      <w:pPr>
        <w:pStyle w:val="PL"/>
        <w:shd w:val="clear" w:color="auto" w:fill="E6E6E6"/>
      </w:pPr>
      <w:r w:rsidRPr="00A9351C">
        <w:tab/>
        <w:t>sl-bandwidth-r12</w:t>
      </w:r>
      <w:r w:rsidRPr="00A9351C">
        <w:tab/>
      </w:r>
      <w:r w:rsidRPr="00A9351C">
        <w:tab/>
      </w:r>
      <w:r w:rsidRPr="00A9351C">
        <w:tab/>
      </w:r>
      <w:r w:rsidRPr="00A9351C">
        <w:tab/>
      </w:r>
      <w:r w:rsidRPr="00A9351C">
        <w:tab/>
        <w:t>ENUMERATED {n6, n15, n25, n50, n75, n100},</w:t>
      </w:r>
    </w:p>
    <w:p w14:paraId="398E45FC" w14:textId="77777777" w:rsidR="003F3153" w:rsidRPr="00A9351C" w:rsidRDefault="003F3153" w:rsidP="003F3153">
      <w:pPr>
        <w:pStyle w:val="PL"/>
        <w:shd w:val="clear" w:color="auto" w:fill="E6E6E6"/>
      </w:pPr>
      <w:r w:rsidRPr="00A9351C">
        <w:tab/>
        <w:t>tdd-ConfigSL-r12</w:t>
      </w:r>
      <w:r w:rsidRPr="00A9351C">
        <w:tab/>
      </w:r>
      <w:r w:rsidRPr="00A9351C">
        <w:tab/>
      </w:r>
      <w:r w:rsidRPr="00A9351C">
        <w:tab/>
      </w:r>
      <w:r w:rsidRPr="00A9351C">
        <w:tab/>
      </w:r>
      <w:r w:rsidRPr="00A9351C">
        <w:tab/>
        <w:t>TDD-ConfigSL-r12,</w:t>
      </w:r>
    </w:p>
    <w:p w14:paraId="221FB85A" w14:textId="77777777" w:rsidR="003F3153" w:rsidRPr="00A9351C" w:rsidRDefault="003F3153" w:rsidP="003F3153">
      <w:pPr>
        <w:pStyle w:val="PL"/>
        <w:shd w:val="clear" w:color="auto" w:fill="E6E6E6"/>
      </w:pPr>
      <w:r w:rsidRPr="00A9351C">
        <w:tab/>
        <w:t>reserved-r12</w:t>
      </w:r>
      <w:r w:rsidRPr="00A9351C">
        <w:tab/>
      </w:r>
      <w:r w:rsidRPr="00A9351C">
        <w:tab/>
      </w:r>
      <w:r w:rsidRPr="00A9351C">
        <w:tab/>
      </w:r>
      <w:r w:rsidRPr="00A9351C">
        <w:tab/>
      </w:r>
      <w:r w:rsidRPr="00A9351C">
        <w:tab/>
      </w:r>
      <w:r w:rsidRPr="00A9351C">
        <w:tab/>
        <w:t>BIT STRING (SIZE (19)),</w:t>
      </w:r>
    </w:p>
    <w:p w14:paraId="35F02C70" w14:textId="77777777" w:rsidR="003F3153" w:rsidRPr="00A9351C" w:rsidRDefault="003F3153" w:rsidP="003F3153">
      <w:pPr>
        <w:pStyle w:val="PL"/>
        <w:shd w:val="clear" w:color="auto" w:fill="E6E6E6"/>
      </w:pPr>
      <w:r w:rsidRPr="00A9351C">
        <w:tab/>
        <w:t>...</w:t>
      </w:r>
    </w:p>
    <w:p w14:paraId="59E59310" w14:textId="77777777" w:rsidR="003F3153" w:rsidRPr="00A9351C" w:rsidRDefault="003F3153" w:rsidP="003F3153">
      <w:pPr>
        <w:pStyle w:val="PL"/>
        <w:shd w:val="clear" w:color="auto" w:fill="E6E6E6"/>
      </w:pPr>
      <w:r w:rsidRPr="00A9351C">
        <w:t>}</w:t>
      </w:r>
    </w:p>
    <w:p w14:paraId="5747A680" w14:textId="77777777" w:rsidR="003F3153" w:rsidRPr="00DB159D" w:rsidRDefault="003F3153" w:rsidP="003F3153"/>
    <w:p w14:paraId="557F1612" w14:textId="77777777" w:rsidR="00DB159D" w:rsidRPr="00DB159D" w:rsidRDefault="00DB159D" w:rsidP="00DB159D"/>
    <w:p w14:paraId="43A12B72" w14:textId="2EA1A1DE" w:rsidR="00CD4C7B" w:rsidRPr="006E13D1" w:rsidRDefault="000027A1" w:rsidP="00CD4C7B">
      <w:pPr>
        <w:pStyle w:val="Heading1"/>
      </w:pPr>
      <w:r>
        <w:t>3</w:t>
      </w:r>
      <w:r>
        <w:tab/>
        <w:t>Conclusion</w:t>
      </w:r>
    </w:p>
    <w:p w14:paraId="51847F2B" w14:textId="77777777" w:rsidR="003F3153" w:rsidRDefault="003F3153" w:rsidP="00CD4C7B">
      <w:r>
        <w:t xml:space="preserve">In this paper we discussed the issue of RAN4 running out of NS values which implies that we need to extend the value range of </w:t>
      </w:r>
      <w:r>
        <w:rPr>
          <w:i/>
        </w:rPr>
        <w:t>additionalSpectrumEmission</w:t>
      </w:r>
      <w:r>
        <w:t xml:space="preserve">. </w:t>
      </w:r>
      <w:r>
        <w:tab/>
        <w:t>We also summarized the places where the field is used and would be impacted to give an idea of amount of work needed. In the end we came to following proposals:</w:t>
      </w:r>
    </w:p>
    <w:p w14:paraId="2DADEBCF" w14:textId="4DA53E64" w:rsidR="003F3153" w:rsidRDefault="003F3153" w:rsidP="003F3153">
      <w:r>
        <w:rPr>
          <w:b/>
        </w:rPr>
        <w:t xml:space="preserve">Proposal 1: </w:t>
      </w:r>
      <w:r>
        <w:t xml:space="preserve">Extend value range of </w:t>
      </w:r>
      <w:r>
        <w:rPr>
          <w:i/>
        </w:rPr>
        <w:t xml:space="preserve">additionalSpectrumEmission </w:t>
      </w:r>
      <w:r>
        <w:t>from as early release as possible</w:t>
      </w:r>
    </w:p>
    <w:p w14:paraId="7F5AD22A" w14:textId="77777777" w:rsidR="003F3153" w:rsidRDefault="003F3153" w:rsidP="003F3153">
      <w:pPr>
        <w:rPr>
          <w:i/>
        </w:rPr>
      </w:pPr>
      <w:r>
        <w:rPr>
          <w:b/>
        </w:rPr>
        <w:t xml:space="preserve">Proposal 2: </w:t>
      </w:r>
      <w:r>
        <w:t xml:space="preserve">Add new </w:t>
      </w:r>
      <w:r>
        <w:rPr>
          <w:i/>
        </w:rPr>
        <w:t xml:space="preserve">additionalSpectrumEmissionExt </w:t>
      </w:r>
      <w:r>
        <w:t>field to any message which contains existing</w:t>
      </w:r>
      <w:r>
        <w:rPr>
          <w:i/>
        </w:rPr>
        <w:t xml:space="preserve"> AdditionalSpectrumEmission. </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7" w:name="_Ref75086397"/>
      <w:r>
        <w:t>3GPP TS 21.801</w:t>
      </w:r>
      <w:r w:rsidR="00CD4C7B" w:rsidRPr="006E13D1">
        <w:t xml:space="preserve"> </w:t>
      </w:r>
      <w:r w:rsidR="00CD4C7B" w:rsidRPr="006E13D1">
        <w:rPr>
          <w:i/>
          <w:iCs/>
        </w:rPr>
        <w:t>Drafting Rules</w:t>
      </w:r>
    </w:p>
    <w:bookmarkEnd w:id="7"/>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16049" w14:textId="77777777" w:rsidR="006A6A3A" w:rsidRDefault="006A6A3A">
      <w:r>
        <w:separator/>
      </w:r>
    </w:p>
  </w:endnote>
  <w:endnote w:type="continuationSeparator" w:id="0">
    <w:p w14:paraId="273C21F4" w14:textId="77777777" w:rsidR="006A6A3A" w:rsidRDefault="006A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00A37" w14:textId="77777777" w:rsidR="006A6A3A" w:rsidRDefault="006A6A3A">
      <w:r>
        <w:separator/>
      </w:r>
    </w:p>
  </w:footnote>
  <w:footnote w:type="continuationSeparator" w:id="0">
    <w:p w14:paraId="7F9D00B7" w14:textId="77777777" w:rsidR="006A6A3A" w:rsidRDefault="006A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33397"/>
    <w:rsid w:val="00040095"/>
    <w:rsid w:val="00080512"/>
    <w:rsid w:val="000846DF"/>
    <w:rsid w:val="00090468"/>
    <w:rsid w:val="000A2CD0"/>
    <w:rsid w:val="000B7BCF"/>
    <w:rsid w:val="000C522B"/>
    <w:rsid w:val="000D58AB"/>
    <w:rsid w:val="00145075"/>
    <w:rsid w:val="001741A0"/>
    <w:rsid w:val="00194CD0"/>
    <w:rsid w:val="001B49C9"/>
    <w:rsid w:val="001F168B"/>
    <w:rsid w:val="001F7831"/>
    <w:rsid w:val="00204045"/>
    <w:rsid w:val="0022606D"/>
    <w:rsid w:val="002747EC"/>
    <w:rsid w:val="002855BF"/>
    <w:rsid w:val="002F0D22"/>
    <w:rsid w:val="003172DC"/>
    <w:rsid w:val="00326069"/>
    <w:rsid w:val="003275EE"/>
    <w:rsid w:val="0035462D"/>
    <w:rsid w:val="003B40AD"/>
    <w:rsid w:val="003C4E37"/>
    <w:rsid w:val="003E16BE"/>
    <w:rsid w:val="003F3153"/>
    <w:rsid w:val="00401855"/>
    <w:rsid w:val="00477455"/>
    <w:rsid w:val="004D3578"/>
    <w:rsid w:val="004D380D"/>
    <w:rsid w:val="004E213A"/>
    <w:rsid w:val="00503171"/>
    <w:rsid w:val="00506C28"/>
    <w:rsid w:val="00534DA0"/>
    <w:rsid w:val="00542542"/>
    <w:rsid w:val="00543E6C"/>
    <w:rsid w:val="00565087"/>
    <w:rsid w:val="0056573F"/>
    <w:rsid w:val="00611566"/>
    <w:rsid w:val="006309E0"/>
    <w:rsid w:val="00646D99"/>
    <w:rsid w:val="00656910"/>
    <w:rsid w:val="00657607"/>
    <w:rsid w:val="006A6A3A"/>
    <w:rsid w:val="006C66D8"/>
    <w:rsid w:val="006D1E24"/>
    <w:rsid w:val="006E0348"/>
    <w:rsid w:val="006E1417"/>
    <w:rsid w:val="006E34CB"/>
    <w:rsid w:val="006F6A2C"/>
    <w:rsid w:val="00710201"/>
    <w:rsid w:val="00734A5B"/>
    <w:rsid w:val="00736C6F"/>
    <w:rsid w:val="00744E76"/>
    <w:rsid w:val="00757D40"/>
    <w:rsid w:val="00781F0F"/>
    <w:rsid w:val="0078727C"/>
    <w:rsid w:val="0079049D"/>
    <w:rsid w:val="007B18D8"/>
    <w:rsid w:val="007C095F"/>
    <w:rsid w:val="008028A4"/>
    <w:rsid w:val="008063D8"/>
    <w:rsid w:val="00813245"/>
    <w:rsid w:val="00857C51"/>
    <w:rsid w:val="008768CA"/>
    <w:rsid w:val="00877EF9"/>
    <w:rsid w:val="00880559"/>
    <w:rsid w:val="008B5306"/>
    <w:rsid w:val="008F6A4D"/>
    <w:rsid w:val="0090271F"/>
    <w:rsid w:val="00902DB9"/>
    <w:rsid w:val="00903451"/>
    <w:rsid w:val="0090466A"/>
    <w:rsid w:val="00936071"/>
    <w:rsid w:val="00940212"/>
    <w:rsid w:val="00942EC2"/>
    <w:rsid w:val="009436E9"/>
    <w:rsid w:val="00961B32"/>
    <w:rsid w:val="00970DB3"/>
    <w:rsid w:val="009711C1"/>
    <w:rsid w:val="00974BB0"/>
    <w:rsid w:val="009778F2"/>
    <w:rsid w:val="009A0AF3"/>
    <w:rsid w:val="009B07CD"/>
    <w:rsid w:val="009C19E9"/>
    <w:rsid w:val="00A10F02"/>
    <w:rsid w:val="00A204CA"/>
    <w:rsid w:val="00A53724"/>
    <w:rsid w:val="00A82346"/>
    <w:rsid w:val="00A9671C"/>
    <w:rsid w:val="00AA1553"/>
    <w:rsid w:val="00AF7E25"/>
    <w:rsid w:val="00B15449"/>
    <w:rsid w:val="00B21586"/>
    <w:rsid w:val="00B47FD1"/>
    <w:rsid w:val="00B516BB"/>
    <w:rsid w:val="00C02760"/>
    <w:rsid w:val="00C12B51"/>
    <w:rsid w:val="00C24650"/>
    <w:rsid w:val="00C33079"/>
    <w:rsid w:val="00C76C5F"/>
    <w:rsid w:val="00C83A13"/>
    <w:rsid w:val="00C9068C"/>
    <w:rsid w:val="00C90774"/>
    <w:rsid w:val="00C92967"/>
    <w:rsid w:val="00CA3D0C"/>
    <w:rsid w:val="00CA654B"/>
    <w:rsid w:val="00CD4C7B"/>
    <w:rsid w:val="00CF0C74"/>
    <w:rsid w:val="00D25111"/>
    <w:rsid w:val="00D475E8"/>
    <w:rsid w:val="00D738D6"/>
    <w:rsid w:val="00D80795"/>
    <w:rsid w:val="00D87E00"/>
    <w:rsid w:val="00D9134D"/>
    <w:rsid w:val="00D96D11"/>
    <w:rsid w:val="00DA7A03"/>
    <w:rsid w:val="00DB159D"/>
    <w:rsid w:val="00DB1818"/>
    <w:rsid w:val="00DC309B"/>
    <w:rsid w:val="00DC4DA2"/>
    <w:rsid w:val="00E56904"/>
    <w:rsid w:val="00E62835"/>
    <w:rsid w:val="00E77645"/>
    <w:rsid w:val="00E83697"/>
    <w:rsid w:val="00EC4A25"/>
    <w:rsid w:val="00F00BC7"/>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TACChar">
    <w:name w:val="TAC Char"/>
    <w:link w:val="TAC"/>
    <w:rsid w:val="00DB159D"/>
    <w:rPr>
      <w:rFonts w:ascii="Arial" w:hAnsi="Arial"/>
      <w:sz w:val="18"/>
      <w:lang w:eastAsia="en-US"/>
    </w:rPr>
  </w:style>
  <w:style w:type="character" w:customStyle="1" w:styleId="TAHCar">
    <w:name w:val="TAH Car"/>
    <w:link w:val="TAH"/>
    <w:rsid w:val="00DB159D"/>
    <w:rPr>
      <w:rFonts w:ascii="Arial" w:hAnsi="Arial"/>
      <w:b/>
      <w:sz w:val="18"/>
      <w:lang w:eastAsia="en-US"/>
    </w:rPr>
  </w:style>
  <w:style w:type="character" w:customStyle="1" w:styleId="THChar">
    <w:name w:val="TH Char"/>
    <w:link w:val="TH"/>
    <w:rsid w:val="00DB159D"/>
    <w:rPr>
      <w:rFonts w:ascii="Arial" w:hAnsi="Arial"/>
      <w:b/>
      <w:lang w:eastAsia="en-US"/>
    </w:rPr>
  </w:style>
  <w:style w:type="character" w:customStyle="1" w:styleId="TANChar">
    <w:name w:val="TAN Char"/>
    <w:basedOn w:val="TALCar"/>
    <w:link w:val="TAN"/>
    <w:rsid w:val="00DB159D"/>
    <w:rPr>
      <w:rFonts w:ascii="Arial" w:hAnsi="Arial"/>
      <w:sz w:val="18"/>
      <w:lang w:eastAsia="en-US"/>
    </w:rPr>
  </w:style>
  <w:style w:type="character" w:customStyle="1" w:styleId="PLChar">
    <w:name w:val="PL Char"/>
    <w:link w:val="PL"/>
    <w:rsid w:val="006309E0"/>
    <w:rPr>
      <w:rFonts w:ascii="Courier New" w:hAnsi="Courier New"/>
      <w:noProof/>
      <w:sz w:val="16"/>
      <w:lang w:eastAsia="en-US"/>
    </w:rPr>
  </w:style>
  <w:style w:type="character" w:customStyle="1" w:styleId="NOChar">
    <w:name w:val="NO Char"/>
    <w:link w:val="NO"/>
    <w:rsid w:val="006309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SP-5AIRPNAIUNRU-859666464-244</_dlc_DocId>
    <_dlc_DocIdUrl xmlns="71c5aaf6-e6ce-465b-b873-5148d2a4c105">
      <Url>https://nokia.sharepoint.com/sites/c5g/e2earch/_layouts/15/DocIdRedir.aspx?ID=SP-5AIRPNAIUNRU-859666464-244</Url>
      <Description>SP-5AIRPNAIUNRU-859666464-244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9B32D8-A083-493E-BFBF-9BEBF7A0E1F8}">
  <ds:schemaRefs>
    <ds:schemaRef ds:uri="3b34c8f0-1ef5-4d1e-bb66-517ce7fe7356"/>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purl.org/dc/dcmitype/"/>
    <ds:schemaRef ds:uri="http://purl.org/dc/elements/1.1/"/>
    <ds:schemaRef ds:uri="http://schemas.openxmlformats.org/package/2006/metadata/core-properties"/>
    <ds:schemaRef ds:uri="a3840f4f-04be-43d1-b2ef-6ff1382503c7"/>
    <ds:schemaRef ds:uri="71c5aaf6-e6ce-465b-b873-5148d2a4c105"/>
  </ds:schemaRefs>
</ds:datastoreItem>
</file>

<file path=customXml/itemProps2.xml><?xml version="1.0" encoding="utf-8"?>
<ds:datastoreItem xmlns:ds="http://schemas.openxmlformats.org/officeDocument/2006/customXml" ds:itemID="{F94D6C26-CD3F-4673-929F-1F45E77190AD}">
  <ds:schemaRefs>
    <ds:schemaRef ds:uri="http://schemas.microsoft.com/sharepoint/v3/contenttype/forms"/>
  </ds:schemaRefs>
</ds:datastoreItem>
</file>

<file path=customXml/itemProps3.xml><?xml version="1.0" encoding="utf-8"?>
<ds:datastoreItem xmlns:ds="http://schemas.openxmlformats.org/officeDocument/2006/customXml" ds:itemID="{8535CE1D-B3D6-477B-BEB4-E82975FEAB2B}">
  <ds:schemaRefs>
    <ds:schemaRef ds:uri="http://schemas.microsoft.com/sharepoint/events"/>
  </ds:schemaRefs>
</ds:datastoreItem>
</file>

<file path=customXml/itemProps4.xml><?xml version="1.0" encoding="utf-8"?>
<ds:datastoreItem xmlns:ds="http://schemas.openxmlformats.org/officeDocument/2006/customXml" ds:itemID="{F8462256-9C18-4D7A-BA44-B1A60B66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10</Pages>
  <Words>2475</Words>
  <Characters>20055</Characters>
  <Application>Microsoft Office Word</Application>
  <DocSecurity>0</DocSecurity>
  <Lines>167</Lines>
  <Paragraphs>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22486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2</cp:revision>
  <dcterms:created xsi:type="dcterms:W3CDTF">2017-05-04T09:50:00Z</dcterms:created>
  <dcterms:modified xsi:type="dcterms:W3CDTF">2017-05-04T09:50:00Z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3631b0f2-ff2e-4225-81ec-e38d4736d31f</vt:lpwstr>
  </property>
</Properties>
</file>